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B" w:rsidRPr="0031382B" w:rsidRDefault="0031382B" w:rsidP="003138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382B">
        <w:rPr>
          <w:rFonts w:ascii="Times New Roman" w:hAnsi="Times New Roman" w:cs="Times New Roman"/>
          <w:b/>
          <w:sz w:val="24"/>
          <w:szCs w:val="24"/>
        </w:rPr>
        <w:t xml:space="preserve">29 мая 2015 года состоялось второе заседание Совета Ассоциации участников финансового рынка «Совет по развитию профессиональных квалификаций». </w:t>
      </w:r>
    </w:p>
    <w:bookmarkEnd w:id="0"/>
    <w:p w:rsidR="0031382B" w:rsidRDefault="0031382B" w:rsidP="003138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82B" w:rsidRPr="00EB5C24" w:rsidRDefault="0031382B" w:rsidP="0031382B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C24">
        <w:rPr>
          <w:rFonts w:ascii="Times New Roman" w:hAnsi="Times New Roman" w:cs="Times New Roman"/>
          <w:sz w:val="24"/>
          <w:szCs w:val="24"/>
        </w:rPr>
        <w:t xml:space="preserve">На заседании обсуждались вопросы апробации и применении профессиональных стандартов в сфере труда и образовании. </w:t>
      </w:r>
      <w:r>
        <w:rPr>
          <w:rFonts w:ascii="Times New Roman" w:hAnsi="Times New Roman" w:cs="Times New Roman"/>
          <w:sz w:val="24"/>
          <w:szCs w:val="24"/>
        </w:rPr>
        <w:t>Принято решение о</w:t>
      </w:r>
      <w:r w:rsidRPr="00EB5C24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EB5C24">
        <w:rPr>
          <w:rFonts w:ascii="Times New Roman" w:hAnsi="Times New Roman" w:cs="Times New Roman"/>
          <w:sz w:val="24"/>
          <w:szCs w:val="24"/>
        </w:rPr>
        <w:t xml:space="preserve"> к</w:t>
      </w:r>
      <w:r w:rsidRPr="00EB5C24">
        <w:rPr>
          <w:rFonts w:ascii="Times New Roman" w:eastAsia="Calibri" w:hAnsi="Times New Roman" w:cs="Times New Roman"/>
          <w:sz w:val="24"/>
          <w:szCs w:val="24"/>
          <w:lang w:eastAsia="en-US"/>
        </w:rPr>
        <w:t>омисси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B5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профессиональным квалификациям в области оценочной деятельности и Комиссии по профессиональным квалификациям в области управления рисками.</w:t>
      </w:r>
    </w:p>
    <w:p w:rsidR="008B304C" w:rsidRDefault="0031382B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B"/>
    <w:rsid w:val="003061C8"/>
    <w:rsid w:val="0031382B"/>
    <w:rsid w:val="005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CEF-7571-4E6D-A2EA-B862FE8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38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2016-04-27T13:36:00Z</dcterms:created>
  <dcterms:modified xsi:type="dcterms:W3CDTF">2016-04-27T13:37:00Z</dcterms:modified>
</cp:coreProperties>
</file>