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Normal"/>
        <w:tblW w:w="974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5"/>
        <w:gridCol w:w="2220"/>
        <w:gridCol w:w="3668"/>
      </w:tblGrid>
      <w:tr w:rsidR="00B23C1D">
        <w:trPr>
          <w:trHeight w:val="1282"/>
        </w:trPr>
        <w:tc>
          <w:tcPr>
            <w:tcW w:w="3855" w:type="dxa"/>
            <w:tcBorders>
              <w:top w:val="nil"/>
              <w:left w:val="nil"/>
              <w:bottom w:val="single" w:sz="1" w:space="0" w:color="0000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C1D" w:rsidRDefault="00326176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</w:rPr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XVI</w:t>
            </w:r>
            <w:r w:rsidR="00E50CC9"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I</w:t>
            </w: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</w:rPr>
              <w:t xml:space="preserve"> Международный</w:t>
            </w:r>
          </w:p>
          <w:p w:rsidR="00B23C1D" w:rsidRDefault="00326176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</w:rPr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</w:rPr>
              <w:t>банковский форум</w:t>
            </w:r>
          </w:p>
          <w:p w:rsidR="00B23C1D" w:rsidRDefault="00326176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</w:rPr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</w:rPr>
              <w:t xml:space="preserve">«БАНКИ РОССИИ — </w:t>
            </w:r>
          </w:p>
          <w:p w:rsidR="00B23C1D" w:rsidRDefault="00326176">
            <w:pPr>
              <w:pStyle w:val="1"/>
              <w:jc w:val="center"/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XXI ВЕК»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" w:space="0" w:color="0000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C1D" w:rsidRDefault="00326176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12"/>
                <w:szCs w:val="12"/>
                <w:u w:color="0000FF"/>
              </w:rPr>
            </w:pPr>
            <w:r>
              <w:rPr>
                <w:rFonts w:ascii="Bookman Old Style" w:eastAsia="Bookman Old Style" w:hAnsi="Bookman Old Style" w:cs="Bookman Old Style"/>
                <w:b w:val="0"/>
                <w:bCs w:val="0"/>
                <w:noProof/>
                <w:color w:val="0000FF"/>
                <w:sz w:val="18"/>
                <w:szCs w:val="18"/>
                <w:u w:color="0000FF"/>
              </w:rPr>
              <mc:AlternateContent>
                <mc:Choice Requires="wpg">
                  <w:drawing>
                    <wp:inline distT="0" distB="0" distL="0" distR="0">
                      <wp:extent cx="572773" cy="564520"/>
                      <wp:effectExtent l="0" t="0" r="0" b="0"/>
                      <wp:docPr id="1073741827" name="officeArt object" descr="Рисунок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773" cy="564520"/>
                                <a:chOff x="0" y="-1"/>
                                <a:chExt cx="572772" cy="564519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-1" y="-2"/>
                                  <a:ext cx="572773" cy="5645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png" descr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" y="-1"/>
                                  <a:ext cx="572774" cy="56451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B2B63" id="officeArt object" o:spid="_x0000_s1026" alt="Рисунок 1" style="width:45.1pt;height:44.45pt;mso-position-horizontal-relative:char;mso-position-vertical-relative:line" coordorigin="" coordsize="5727,5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2cYFAMAAJUHAAAOAAAAZHJzL2Uyb0RvYy54bWyslWtOGzEQx79X6h0s&#10;fyebLAmhqyQIQUGVUItKewDH69118Uu28/pY9SI9RlWpPUO4UcfezYYEEH1FYrG99njm95+ZHZ0s&#10;pUBzZh3Xaox7nS5GTFGdc1WO8ccPFwfHGDlPVE6EVmyMV8zhk8nLF6OFyViqKy1yZhEYUS5bmDGu&#10;vDdZkjhaMUlcRxum4GWhrSQeprZMcksWYF2KJO12j5KFtrmxmjLnYPW8fokn0X5RMOrfFYVjHokx&#10;Bt98fNr4nIZnMhmRrLTEVJw2bpC/8EISruDS1tQ58QTNLH9gSnJqtdOF71AtE10UnLIYA0TT6+5F&#10;c2n1zMRYymxRmhYToN3j9Ndm6dv5tUU8B+26w8Nhv3ecDjFSRIJWtXen1iM9/QQkMcqZowBv/XX9&#10;7e7z3Zf1j/XP9XfUCxQXpszA2KU1N+baNgtlPQtgloWV4T8YRcvIf9XyZ0uPKCwOhulweIgRhVeD&#10;o/4gbfShFYi4PXUQLyQZrV7fP5huD/ZeBZeSza1JcK71ZWEg1dyWpvs3mjcVMSyK5AKAfZqDDc24&#10;D7WUBzW0eKYl5jIH8B7BBSEjgHKQhlMkexJYJNPGTTJjnb9kWqIwGGMbVAwGyPzK+RrRZktYdlrw&#10;/IILESe2nJ4Ji+YEauci/uqzwlSkXo36wHWu3hqR79gQCi0gtdJhF4qPEijwQpDaBaXDRTEcyT00&#10;AcHlGPe74deoJ1QMNpZx428Qr2YURlOdr2KygcJR1MnIcJrBX1MrMHqg7vM9BU75mWW4MSJ/y4Yk&#10;9nZmDqCsDfF8ygX3q9iiAFpwSs2vOQ3ihskjiXK0SRQuScl6HaPKtuDuLQGwjYHaHIjM6ZWmtw4p&#10;fVYRVbJTZ0Bo4B457m5PwnTHl6ngZqN5GDdRQ53vNZlHwNUt4lzTmWTK1x3ZMpAYPgeu4sZhZDMm&#10;pwwajH2T92ICQfa22RcujMnmLfO0CsMC0uI9+F+np9u8iI5vfQ1hPFMsTZvYKZb+k03ij4vlv+f2&#10;NqQYK0yhoELrgt4fS6v5ToWPy/153LX9mk5+AQAA//8DAFBLAwQKAAAAAAAAACEAfYbUNe42AADu&#10;NgAAFAAAAGRycy9tZWRpYS9pbWFnZTEucG5niVBORw0KGgoAAAANSUhEUgAAAIkAAACHCAIAAACt&#10;TO3uAAAAAXNSR0IArs4c6QAAAARnQU1BAACxjwv8YQUAAAAJcEhZcwAAIdUAACHVAQSctJ0AADaD&#10;SURBVHhe5V0HeFzFtfYjL8GFktAhIfQWWoCEhIQaWhIIxISSEEIIAZLAMzIuuOOCezfuvanYlntv&#10;kossd0vuvcq23NS2r3bvzvf+/8zd1erurrS7khs5HC9Xt8ydOf+cM+dMu3XUBUmGoY6Xqs6LVNfF&#10;6vnByl3OM4GAeTVEfkOlTFNXt1I/bq9u7aB+P4xnDL/yB5TXp/49WfXJlqcC+I+XiuzK7jaTwi/4&#10;QqYLFRu/OmVTQ3IIz8EiSnlwThRRamzGrlU+EbQBDOQXx7O3qmtaqx93UA4PgcFJv5/gjVoj+BnK&#10;4VZbj5npXJh0oWDDihxQ5X5KDfJ1+9R9Xc3j42WqQXP191QCYCGNzdBcVeYyNUan4/Gqx3qraZvV&#10;3Z3V5mOCFrAx1F2dVUEJD4DT2HXqnXG8H6/Ye0qdsJnPahZlO890oWADcbi86nfD1d7ThKTcp+7v&#10;pvIKKMT2C9T7E9UN7WJi88N2vPl3w9T8HQKPoVI3qpeGEOl281TrOaZWAQBAZXPxBjzYcrbqmcXz&#10;eEXj6arLYjk21NESqRPmG84nnWtsWGbUSl0xg7/mmYD6NFP1W2bK6A8j1JR8Cu7+rmrtYXVrRwrX&#10;QhobaIDXryZtUte3VafsROLOr4novO2UPo59Pt65aKeq35yq83+ZqtkMdW9XtekI3+X0qnu6qB0n&#10;yKgE93RV2XsVqoGZMf6Qzz2dB2y06PF7ooySOm1nRdaF332SGqAN1NAc1WSGWnXAbOH/NEaNX2cK&#10;K0TQts91e+NX2wtV3abq4BnVf7l6YbD6Z4b6Zzr57i4q9yB16OuFqtsS5SpnmsNyVd1mah901K/m&#10;bKP9fGesenGIyshTbi/zg/NwQKBDsIHFTjPD55jOOTYBlZmnSmFYpHGmcuRJyWHlBbOnv1ELd/F4&#10;+V718z7qzTFq3DqeH5WrGs8w1StE8MdSpquGo9WH6eqezqrpDFXiooZtO87EcSeS7b5ENZpG8F4a&#10;qmZvk7cE1IEz6qEepq0DkFe3VkNX8Z5QTuDO/XmceqSXeryPeriHmgwN/hZiA2mKCMgiLGhDxwWs&#10;mDiGKvy8t/p1P/WLPurm9qrDfDVghfoonTcXOdWdndUdX7OVhlw2HFEP9jDTqaAAlQzOAhjWDGB4&#10;fIQW94cghCZ9lEFZP9idVlGLfkQuzRdug1pc3UYt3qV+0tWsMWCHV70yTH01n+DhT9xzf3e1DIZO&#10;8ozHmf7Zh+qsY4OyoTCosCVOs2BnHKzaW+A+GepYqbq2LVUEUth6XF3bRm08QgsDBxq1GDrUaCpv&#10;A8PU5BygUJBIiDQA+DFZ/qQ7IJVAE57VjT+f1exnO9Q7mwd9l6n/TGEw9OfxauBKPggGDAASqLNi&#10;SZ5hDLsuMR9HQdBE4eBs01nARsqjpUONEecVZXtjNGVBGfnV22PV6yPNPxtlUl1wErJAm7zvlPog&#10;TS3YzkuIbNgahVLT0g8KPRbp+0PEP6VlkufJOhF9G1y7lfv49vyjfHuZmyc/naxazeFJgiH5RwiM&#10;IuBP6CUU/Yn+9BdwJ5M9a1T72CC3LJKfZmTgChYGCHnLqQ0oz8QN6ol+6tMpbB5WH2Kx1xyi6R+9&#10;mloCfxeNARphLZezWXCTTHsrjR9MH9QIOf9mBQ0v8qYv2V3qge4qew/v6bZY/Wk0Y6ZnBzIc5j1n&#10;LZdnRW9QpKW71VP92ZainLqQE9ar7zVRX85Sh4v4J0D6zUCzNX55qGo9l06arqQBbdYrV/+zRHg7&#10;4NEagGP9u7NQ3daJ1hXHpx2q6UyqMrKKHDb4kn4EMgnHHRGVxgbZ1Fy7tan2sYFZgP8Kp6jQpo6U&#10;MLzYVMBCQnWgH3NhrKQ9QKnem8AeFByfAwwSIuRn5X712kj20d3UTjWbqVweZhttEkLax3urf01W&#10;P2qnUjdQyTS6REj7CLVXltrHBkap/XyGCyiM36cy89VT39AsoBhwh+CPnbFLdZPOGByALkBsKG4/&#10;/RHTsTZU+gb19ACa6B2FrHAwyLgBl9YfVj2W0n1nMCC9ErVFtYCNrjXIJcsgNgEtDRqPiet5DIYa&#10;wWShkLgTxxkbeTJJAorUMyNgCMsB0xVxBjTxrSJdnqS10mSmEDeFnsABSoQoZ9RqJgyPEQZg+3Hp&#10;E5rPfqDmM9kn++54hlnwQuWd5rM1odrQG2m9ERzAmkFpIBlUn/1n1HVtzL4pxP8/7UnfDFGk08Me&#10;lOSxMcExAn6/4bUFvGW+U2vLD00Be7b3dOX+w7XqH/h14nfNp+51jdzrPveX7WcNTxybEOHRch89&#10;eFg52LSnBqj3U1mKOdvYrwHHktVDCo4CpkzjwQWBDfK0aJd6tDf7Wm7pqD7OYODGzBmqzVw6AmhC&#10;1x9hpUOmETQgjmOdrjbrvEPuI5saEHCfMUq3l+8a4lr1gWPRb2zpDWxp4Hrk9Mvscx5xLX/bs6m1&#10;rzDLd2JlwFsSfBwkKSRLkhUzMRi0XFgzsRMvDlHfLOeBTh4HsA1nJFI+hpebTydPNcIGAKCd/0Vf&#10;tauQxwhQEEv/YQQVCH+iqXx1OCFpOEodOM3yIJhwec1nqybKkzbKHzB8/uKdnm29nMvfsmX+sCyt&#10;XllqPVtqvbK0umWp9e2zHvBsbA6lMWwHTPsGPieE4vyoPePl0Av5ciDkVyNz1W8GseOuhvDUCBtU&#10;EGh3m2CYhj9x8NZY9Vkmj2dvY5yfsYnHyLTOepzVN2D4/SfXufO/csx5tCzjsrK0+ra0+vglMBlX&#10;OuY/4d09wleUFzDKwxsefWAmcTZJ61CjqayLofdp1emTxYHaIrQ6OGNeSZKSwQaZYAURMAADAkbI&#10;nTJBjpXK2a9+1Z+XEOLc3UWVItI2n6uKRLLQEr9hP+LdN8ax4CmAIfaqrmgJj+3Tb3Nvauk/kydG&#10;RPJxXqnYqZ4fxGgUba2umh0XqHrNVONp6qt5hA08dq1UyqQqTDLYABgEK7BOaGLRQt7Xhbnk60VW&#10;cJThNCOjML4jVjOEjkuEhmGU7XWvbWSbfI1GpSy1LgwXgMGfjoVP+44tDnjKAn56Xbwfv+cbG9QQ&#10;m4cA6NrZK4sRK9rUFrPVyNUmj1lrDoIkQYlhg3cgEzO3csT3qlYS8/s5qv/kALVkN50Z2F8cz9hc&#10;4RnFFCANnNgiqEzpDnfuhyYk0BUqiuhKxpXOZQ39J3N4vwZD84VBOh/IDiri6DWUyaEi9coIdtAx&#10;j8ipXIXECsuCGU8k74lhg9eghX+8Lzvej5WqR3vRghk+dvU/3J0OJfwCRP64DVw1ARH+K7e7NzSz&#10;T7lRQ2JLFUUBT6zrWPAr39G5bD+qTet8EzK4+6QqLGVNhSu0QrAhCtqxXqtuac8WSE4kQIlhg6i4&#10;yyJqxkl4in71x1Fq6R6+HlmBBbN7GY7pmsI6EpNYhQJeh2drN8f0O00toe3SXN8+4+7yw5MD/nIC&#10;czFgo/MIRsAAbKA32utB2DdopXrmG/aAhMRCycQHUYJ6gxf4aUN/2Vd1WkiHBAglVhnoG/v9RXmO&#10;xS9KCw9FMZmtS8YP3Gs/M5zHJdG4C3FhEIVjqL9OYF8cDtAGvzyUQ+n0FKRPhBCKAHE1HkqwvZHX&#10;gyflsUeW/nGiEXfA79nWwzblOq0lZamXmsCk1hN1mYq8I6y5uFDRpIUD2wVrf8aunhnAEYfcA2rm&#10;FroJ/5qkftlP/aQbO3XQPsVD1WCjkfCU831IUf8JxjHMK1o/dppVK0ZR44Df77cddi56lqiYTQtY&#10;EEqv71rxtuEqNH2wi5lQAoTe93dT17RSt3Wk3vxnsuqzjMOs32+pei01a3M85awOG6kLreaoy5uz&#10;gw/e4Ywt9EaIU4CtDmJP3cpVRQKN73iWbfJ1AkZdgcc0ZTjp3TUY8T/e9O3ABlYLVfmkzMbSFix9&#10;E33rZXsJjK7iFIlwFVSdTROE957mCP+qA/QU/zxO/fArjlq+N4ETJ6k0MTSUgtZW1l9eXjAbbUmY&#10;uggjnMz8Efu+mFmkUnVWLx6SBh9lAsNF6rmUU3n0/AgAgzOIyufuUIeL1cYCqf0xyh1Xe4OHOy/i&#10;WCySnr+D85Lwpsl5dNJwJmZd1/0oPpdr9SfiIoeholv+6bf6T28wK9K3jjQwzWbSc7O5zVLuOaV+&#10;O0w91kutPkAB9s4yHYSoFBMbVvogI12Xh+3Y0FWsApxyJ29CojGqOy7gQQFm5V+1l1wZm3rO7IaG&#10;64QOX74FpiySUCbIJ/8oO1AgwFN2Tgi5ryvH5vWyCE6U7M7IHXYvKkXHhnj4ZT5j0D7id1OBurSJ&#10;DCpXWcu1KWPnmKfMmfVqZUjAlyKCceX8LeDz0JR9a+xYDELxvOVq+mYOlb4/kZOHC2SuaEGRKihW&#10;eUdU3rGY8oyNjY/u+eujOOZKFZE27bNM9dlUXq2SoAxGwF3sZASju/TDsannmPe44SkBhMSvurQu&#10;dkL5Tts40vN4H3aaaIYzjT+vbc3+N07bSwwbSRSu8/Qt7AX4IE1tP0odKnVyZALJVUE0Zf5y9/qU&#10;ypCAL0Ww6Zj/lOEoFI357yKU2C/WCFpSWMblJc8OVAt3yhyxGPUzRntDcMhIa0Suem4gZ9f/31Rx&#10;DW0x2y6TAgH3ukaM+StjwyYn8xaDI8RiJf/LCAAAFVTrwTmMe/qvYNVng21ej0JWbJAEGI0Kp5UG&#10;GMr8tCeX9zm8nAj44mARbIz0aKYCgfK9Y2wZV1aKYHiMsP92f9FmNv58h/nIfw8BmCV7OCe00VTO&#10;KNZyBldBVmwgertX/SNd3fU1vbJ/TaKfpys62FxXFgsbw/CdXGlLv6xSdMnBYypN+aGpNGVVZ+fb&#10;S6jQs7aq1QdFkvHJIIreAGE8vP801xDVb0afD+45pSrnqxCv4Txuy7xJD8OEdWJSaVy5/zQjf/Pe&#10;C5F03vCLAoZYnzUv4YwckCqO4iItOv7GDjYtZMVmxT7Vdj7hQUuDtIDzn8dx1s+kjbSP0QlvgtAN&#10;w7n0VYljwqyZYONY9Kzhilhzdl5JsiyMxtmv9p5UM7ZyZeHHk2h2fvSVyTd34OqqRpn0iXaeqBAL&#10;q28ttZjICWtANLJig7DorxNUylQue8DrJTTkJKZeWcxWVGIjY/i9O/pFA6auPfNGs5m5kAjiQFXb&#10;eIQrsG9qpy5JUf/zecVvHfDn5Es+V/+Dk43lN4V9Yq3nqo2HBaH46n61ZGpnNArDhggSCcCD6oP6&#10;4g7ONIv1sElQGftB2+RrLaigmYF982zuUNX7zzkhI+U+zpT/WR+KW2MANo/DgDHPhx1r/u4XHFRc&#10;LitDtHCSKBugxYPzd9KZfrgH1zueKKOTjZMh1IPYyAvIAENy32SmenMsF4PrVKoiwyfxv1Vj2JU5&#10;92cB10nek0T2zw7BiO07rX7VT31HtMEi9zgZ+vS/X3DKytajIp/Eywc5Z+Zx6Ui/ZWzR+2arF4eK&#10;Vx2mkRV6Y/NwLAhBzNMDOJsZbcz3mqjfD+dU4JjYsM4EfEdmIZoRg2bB5rLyI7OYC+T8gsGGchTz&#10;kL2XokkOHigTHsQvAG41R9k9QYT4z3xR1eQzOEGMwaIoA/6EdX1hMDtAcUaTiQ0SLSjmvJlvlqtZ&#10;21iz9p8hN5vJdfghJK3E3kynY/4T1iEZ6FBaXeeKtwL+2FHveSXkCSJweTnTkY1KhPQT4BT1ZH+1&#10;SfpNtImLhxCNXN+WS+8h6n7ZHIt7qDunLmm0NJnY4E/6HsGeTbIYvv7LpR871vvgAhxM57xkASMM&#10;m7q29PqGbb8ZaV54xNJJGSGjD9OTN25kcROuaa1WSY9HnMU9bScSP+vF2X09lqpdJ9jMX9uGwwqh&#10;FOqgCuEYWtltCdfEnrGbbqWuBfDWymT1cFQK+Fz2WfdXgkRzWj3XsjcAt75Lfi9QAjw+HydtX4Lm&#10;xyL0BPnKFmrxbvGzpXJXTRPXs9VoOMaUMx4BWnd1Nv/UVAeSA68/rG5sx0nlN7ZVr43g+OYpO13n&#10;KfkcnsOTUcm7a1BZGpQmApuMK/yn10rCFzQwICqQn1Xw1eHiPUdIPH6GbWzQnHscQb7Vag8AcHjU&#10;C0M4TRdOwfBc2rQp0thU6A0yB9E3n8WtKnABuZy5lWp+d2ei9fIQ9dNe6lCxeXeI4DYHAn779DuI&#10;hMWapdV3Ln0lgAxeJARZQAglLg58aQNlEXq8LA9e2pQOOuHRFTMGSLwa4JZKLWbRKYBTvlZWJpt6&#10;I0/VwREM2j2ysQhqEBsIgQ7N1HVtuAEDHrDWAgabRvnhqdL+R2lpygvmyjymi4YIj8FxYrimNWp7&#10;wClsSPKPmqDEgCZIaFC0zMVVg6iRjZCVqoOz8J4/n6bu6MRdfRpP51gpLq/YLzsCBKGqTBzWdGa/&#10;JlpSGRjO9r/T0OuSLh5CXmncApz/H94vkBwDXa7ZK6UMqpYCbmCdOMg9e25oywkzj/TiWjM8hUtm&#10;e8OcGZxPg1Dozq/pa7eZy2nw0QlqYz9kn3xNJVTI0KF67rWNaPGQ3EVIZxzqmjY1dQrIKRQ3+72q&#10;BAdCmr6ZUzvSNki/gMFB60d7qSzZy4A+tEYJjGtgm5tbWF32pTpQpFOIoEDAnf9V5OgZTVxaff+J&#10;5dS1ixMbFL/r4hpjI2qHsBTBIqRaBXl8nPWXq/eC0SzLZhDy40wdxF8LdwoqgEd+AfX24+q2DgQQ&#10;PjsuWV8Q8DlmPxQxEYD2zT7rwYurpbEQpOPyqFs60C7VECGk8N0vzG3AYmlPkUPd143DmJSwqAcy&#10;sHIfB/6JjcPLHpoV+0wMNHoZm9hHsPUY2x78acHGKNtjm3SVFRh2brJn80Lrck6IUFLIYdgqswfa&#10;Iu6EGI+j6fr7xKqwwbveGMOphFrC+IVf9spwrj5AEFoHioJW68Hu5u4yCFD/OJLLBDYc5p/yhPxq&#10;kvEA774JMoAWgU16A19hFrAzb74ICdIBIwBHnF8rrU7dpuaMzqgEzBBZPtCdgzJpG1WT6ereLlwI&#10;p/WkDlE16PM9M5DbUN3blfuYaO2JgjaeMPyu3I8JRgQ2tsnXBvxeoGfefNESCt5kRk1DUc3QntdH&#10;Bmt5BFGcMiljcA5DzNZzOcpHr1ocvDqZ+er2TurhnpxD9b9fcG3NvO3mpKkoaMP9chfZpt2qXTIL&#10;No6Fz3Lg+eLHBiVAJHhJY6ugk+NLm3CWenQKNiJASB9wertsMbepQNWBXfOU0x24rSO7DT7O4Lgn&#10;jg+e4U0WokWzHYLtsqCi2ZP/VSDwLcEGYnm4h1XKSTAMI1TnwzSmGSkYnIGvPCWfu+y+PoL8w68o&#10;/OvbcKPLOt5yNWYNd8Ycu1b9bihXo+Fu6CB7HSKxMQzvgVTuhhEBDFhm0lzETlqIIEOUA0bGIujk&#10;GLYRAYleVmhBh9iI69FxAZdQPfuNuS8stPatMarOy0M44+loCXPkLlevjWIPj9aYKPU/YHh2Doy0&#10;ZmZkU7qHIWdk9UiCkIbYYqSnf3XIhGMcsJBh1qDWSSe+bE9NXbVwHpIj1T1GbvE6gPSfKVzVXO7n&#10;Ao03Rqk67NbWXTq4RTaAfaw3mxz9p4XYVbP0FVtq9KgzUO6iA11L2CAVyB05RsC8+wS9eeR4zja1&#10;7hCPwXoYKlYzWyMSbGD6YVssIk6aXxhcaWzGQhSbwXYEftov+jDAmrEF7Y3UPpYQGRLzV1DCRU9a&#10;OhaCG+ZY8Kso3nNaPcecR7iaPcpDcREyrZmaEeDetgt3cdcV8JpDatdJTkFyeJjPwjLzzzUHOUQ7&#10;e2twrXblRJLNiEk6EcSAtaU6lzc399ENJ/yly4tfFkG8AIQx3OgLsedNX1GJfD7OFMDDwGbgCk77&#10;iFq2gKekLO1yCzDgsrT6zuzXzZuSIuQMJt7uZiAGPKAcMLDI2MkybpSJWBjHGRu5Idbqg9xlKXUj&#10;nR/dTW73cpIwnso7wlkorGqooWbCNaKOC2vNWwPGMFGsNGFk1iRtnMU+AxL8Ap7G01Sdq1tT13wB&#10;DrrpQc/+y7hxYHRsvCW2tMsswIBrhI28CCLO2cc+PigHcglZw9n/aU/2Sl3ZgovlWs7mNOB1h9X3&#10;W3EPEFhdnL+sOZdMtJvHWahI4Ugx72Ssh0JKwtEKkQDN3s7JaRYpJ8fABiWK1Btke3gu2zbkGcdw&#10;nf82kVj0zVZ1Lv9SHS1WznJGOfAl4E/3yeZ2engusmDApiw9Cjbw3FzZDc2bEiFdazYfV/N2UAlQ&#10;6wev5AQl1tYUyuWqltSPTzPZiXJnJzowKGT95mruNpqyH7Tkn/BTGzRTv+7P2Zco3v4iGrpTtdEa&#10;QX2/+4VVyskxMvnmGGYpnDQ20IQ/jGA7Aj/5AVkcWCb2oA68aaByB/hretY4vr0jQbMgrCkmNun1&#10;vXtGmDclQl4f9yZCGwiTNXEDRx6BSmgE5cZ2XAD8fqqULaUCG/D3mnL3lomyd66OIfTvn4KLuXIP&#10;8jMgFlkkSsgV6kGdRhUiTpqRt5u/stYVyBg5LHZyve6dXyvoCWqVuZ+pX8akNeNvzdo7iIqN33ag&#10;LCO63nj3jjRvio+QvsfH1sXl4TSG3w41hR4qCezV5mPcCjNk8UPY6D+BSmY+gwNUbT4blMIVLWg9&#10;ihzc7Bi6BV3Eu6IWp1oCNvWaVaRcE0YiqE9oPqISsgcIYKg/mUQlSZlGu22OrfGatEJoRUtcnLgV&#10;tTy+wqyytAacTGvhxLHBKxbtFL3ZydlZGpiQFIDHFFlGTLkHT1qwwQF8XHhr/0yrOKnPwwA+3oce&#10;ndNN60fXIClsIJOn+lWkXENG24l2NBZpgeON8MjQAv1moKrTfalstr+Y0zaeGkBbf21r9lGzvYko&#10;D32BGO2Nd09c2LAeyLZjMGXQ0an5NBpasqZ8BaQvZvAGtPbhQrdiIzejlh2THUJgCSsuyfGD3Rmu&#10;nXJwBERiBHJCBEm9Pc40sDVnNJ8zt5oph5NGJYSNtl7Qkzq6GE8O4Ag0vJ0Dp2lhcEfUksT2BerH&#10;qTd8vZ9ZhHajganbzFpyiPierpxSipYv/DzYgg0ZxynsAIR7c00b6wxN3IlH9p2mQc/ay0KhwAkR&#10;cvvW2NrBhhmLwAbpQ6dHrWaPwKdTGAZAsRC9lQMetDd2j0rfyEU2iEV/P5xdC/kFskCUj+oUKigG&#10;NlyW7l79iXlTlYQkF+7kTsQbC9R3vjD9sfDC123KYPNNPRW2slBiYYN0EO5A18NVB8zjFC6jsblZ&#10;7fJlXnlCdNaxEdXM3svznRZw+cZHGfx+H5pSuAYV6whQkfOOqrZzuSXOi4NlK+FIbDyIb5KMPXUd&#10;QTy/4wQb6hvbBv2xMAZUnRepOds5WmG5BEZ24dRWwBlkYHBDO7WtkF+hiJrmi0NYOlg2uEAJ0TnQ&#10;G1gR2jG/2n2K8wtgAxDcvDKci9GCc9Xhg/lZuRD4IOIbvVrmiEQ4oMQm4woLMOB4sIENhbpwboJ0&#10;C41eo0atpTrjIMRj1/LbDIj8w0+GGF7ZSRt7zS3nR8nv0RI6zeHnNeMqksWDKNGcaOa+CjoH2ECn&#10;G00lHs99w76A7D3BNgXxDTsJDPZffZZJbUqTOYlEMpobzb7OrFci+6HZn7bkBaYHlGPYDaSpe1lm&#10;beX2sM8NYm9VOD8/mH1o/ZfxquWS5vcmUu0iryIpfRJ2st28SpfAfNFg9eoIrvZG0FOxdWYchDzT&#10;F6gs5eQ4FjaIkV8dzr0J9ZwAvBHM7MEXOFrKFSQ/76MG5VBqcKvhICFS3R62K3WIpB/691Gxgeoo&#10;v9u8Lxp5ytnQcW+x7mJ5IrIO/xCCQ+RraWZCDJcMTVGsThQ81XAUez+jVnNc1Z+0mSF9B3Fig1AP&#10;uaJYa8yxsNEdaDj/9DeMsneelBouVAfRdYMv+YnMWzqqB7upD1L5ldMUmd0Zpb0xAjHGbwBPg4BX&#10;pjLGINRZOLsLdphNtCXraBU+mazGrxfRx8AG7Y3VFwhj4P2DluxSu75dlFfgDK6iIiKo0l128RBa&#10;KcaeMd6YEAObSB8a0kJmTpSRYXL7L1c/661azTYH4uqgOh+Uj+1ohSKSmqlVVuK45+7BUcZvyPX1&#10;DgJR5nJIasgWigpXkFKLKC0kO2sLLU/Uq5qj+Gnh3IgAj17LrxJ+J9o9uIo4wedjZBeqm1XTyv3i&#10;lUQklQQDm+82ZWsaThDLxPUMzq5ry/XZiJdfG8F+jR+0oN/PuerIqG5jQrUpKjAgbuxYulsWQ1mA&#10;oSbJ9oHRe+cBPLCBxYeLbMm0ZniNuHpju5jAgKvBRgB+eSjjWfpy0a7qAS7kJE5sRqyOYn6TZvbZ&#10;VH4vqjFkDuEUO6jx8MVQb4atUt2Xsncg6EPHRxC94S6yx5hn41r1QeQiQv16bUmG5sSU7L1dOTs+&#10;qkxDXC02uHTX14xbEfFYLmlG+qfsHEdwxvfJCkQbVbwuIUY6Tw8gDPFTgtjIxmhcQcChTys29um3&#10;B/zWr1cAG2QIIYu3nBt9xCoqXFWEvTXHBtUc7nLMjv0Uftq4xMmBoqqJVSrAD4wizdrxBVLYjxmy&#10;TPFQYtgwy4GAd3tvKE1kj2dZ+uX+4ohtHvCEeEewdr8bZs1xiLstYedxFXIHV4sNGHKcsI5eaazb&#10;oLvAZume6EbbJAEGccWVLa2PJ82oNOPXnX1sjOItZekNIueqw5P27h5qseXapgEbmJGrY/ujEzcQ&#10;uZpjA0Zw+vrImLe9NpLLvtjkxAYHl6DriFirfVf8/J3G7Nmr4qWRlCg28uN322feF21DgXqORc9b&#10;9AZP0BHYwvYGPg+sFgocyXDl4cKhAJbz4azHpGOlEGLI9I+jYt4GbEx3QLzHWATn6LchLa8NhJ7s&#10;b44kxU8JYqPJMDz57SOxoSZNudFwFoZnAUc6toJEDhaxoT4QjW1uOvXw5i3nw/lICUd9LCcjGeEt&#10;YthYSaE1goxQV4hNDEnh/BmHOI0RIk6GAW2KfMEp7phXUzLYQDN8RZtt6daONdknrb53e6/wcoew&#10;sUNvmlAzUKMjGXrzynDrSQvf1Zl6o3uvq+AxQb2JyjB3FXoTG5vJm6hkViknx6KvW/SeqWcbG+Qd&#10;/phj3hPiqlm1xzH3cfMTHEFCUdHeuMqrqolob2BDLok4H87VtzdyaRTam1ExGzbaNAm2YmGDcwCP&#10;6NYSNkgH0SWBSZCSxcbwl++fEASmMjzpDfxnNjAIDZLGhhZ8aEzb3XFBVR625rh8gRQOZiO6jtXt&#10;1n0Jd7NYvEvnTH7DiGgF2KPKli/i2eQY2PTJTkhhTEoKG1IgUG6zT7s9ikfAXQY/DGGD0sKmzd1O&#10;vXlvYszK+OYYNWRVNVU1Lh+6MacbcjA78pI8OHI1J0Rkx4hvdG7/Nbm6GhA3I53r2jBLSVDS2IAC&#10;7o1f2tKj9K3Zp95Mj0DfJP4oZFHsoLWJVeZf9uW4GWqr5Xw4V4sNLsFsorWP1Ql2yRf0OGZv5QSa&#10;qARLvPV4rfWhgZGlv6cytkuCktcb/DMcBXDMrDaNfdL13Buayz10VBHfwILP2spo7vIvo5u1es04&#10;tMNFsBGXQhwPNmhOpm4mBpZ08Ccas0d6cqhixmaxXdEIQnxrbK21NOAGzemaJhRyhqgmeoNaZng2&#10;tYJvFo6N9BfUs2V837AfhGXTUoChmL6ZWWyIVlr8FksZII4FO/g5iqhXNceDTb9lHGuI2th8J0V1&#10;XixOmjjQVpIzGwtqbSInGIVqOkNGnWNUhaqpptgY7jP2abeEYxNcZVDPtfYzOADwG5Ax8KJdjDwy&#10;8pjjSPlCmu+OV5Pzk8cGmgHlQyW9pwt9ZctV8LVtGPdwqntpFGEhl+DnB9Wa0iA/329BEwqTfh70&#10;RhfIu6OvLeqEwowrjLJdoS4cr49zfJxejrFCdhqDEEMiV7VSe0+xwYi8qlljE+sqzr87gU4HWgvL&#10;JTCupkynrxh13BN/Aq2FO2uppRF00XZmbEpSYzTVEBv58fscS16Ogk1qPcfCZ5Tf7I6HRHL2s6GG&#10;dH7QksNH4fz9lpyWPjiHvdGRVzWjtdhwJOZVQAvk/pFhPa/5jk5Ul+2F5qevrdgoqtSPO1QWcc34&#10;sV5cpmJ5UUJUDTaiGEE2z4URT+GC4Stcyn3ugUeYSw2PAE1R+S7p/RSPgFMGtvGg1MW5zvngoybn&#10;FchBAbvdjpTwGDfkBa9q3nmSnQvhZ0yWpGAwIf3wNDXrF9nk60BmV42Zc5NQtT2+2ncBtkrXVaTQ&#10;QsLEb5TLYVQNNpAjzWXlUdFICvj97o2txGEL89mAU1pde+ZNfscxtkziTG85qvacZMfazV+Zsqhk&#10;eVK4AnZ4rvxZ+RL4TpnLEcWmfc7FrggYXxgccQn8OTe0AuQr93NSi4V0rkat5m211tI0VgOWmztg&#10;RAqfkkRN1SJNGhuNLadOr+IWuDETouYYAWehY+7PBZUgPHAKCA+X5hh+D2EW7YFZd7jZJtdvFiHo&#10;xrQ/AEAPwFgY7Q3nDkach2Ufs4ZBZeQl8E+6curakWKu/QAMFsKZtdJHx5sjpJwEI51PMugNUnp4&#10;QWWhQZ4wdP+ZzIFgX3Vdn1Zs9N2EVDQGkNwlHzyCzYksmIX8xfm2zBsqqQ6Zy3S9u4agqgQCnOlh&#10;d8vHp/0cG0YAT4GGl+1zOkvHS9n8ALnQebDFT2NNF1k8NYBDI4ycwm7mDSmcVA1DBwdkvv6SclAW&#10;+D8rr0FlurpVRZo1ZGT4yf7K7qpKIU7b5QuTrdVLQziXk3KOEZlGwQbJwv6OW8sprCnTZOp0uRq3&#10;jlvlVkOGAQwiZnpcWpbKr3b7TqzEDUJseCAs5GnSJmIQHo5ATJA4woLpW6zdBFYfWtQCfh1C2l/1&#10;twIJ5K5vy3m2Xr9aIJ8AQt3CqzWhmBAfasD9XWsNGOTnjo7c9ATlqsLGwJpl7eF66EEr1X1d1edT&#10;6WdHJSs2SBTt5/3duWUn2mQUZtcJ9dJg1kr4oFWTTIAy3Gs/E48gXHuk4Zl2u794C+6hZAKckcVd&#10;KA21/hC/CAABUUbBFWLwZSHQjgtNAPRJq96kMKCB5/bxpODjIiB9/PJQfuUKvoNeTCLuCEVDVASk&#10;facomtqxY/hN4aq/I4icYliXCrAkDyNy1UtD2cfYag6Ve9gqIorz4WTFBsXwlnPFFw7Qcn6WyenR&#10;qRvYyw2oqiEW2h/wuZzL3wwDJshp9RwLngx4iplNYCi77s7bzl7h7ccpSso0rLTXteEc3X+HdTtW&#10;wkZWfU7JY1uoWwt9DxjHbeZyyTVayuw9NJ569x5NAAmvXrGfs0TDn6oJI50rv+QchEj5hgjnWW4e&#10;kSHehqPZP81actrc8sHyaIRNEwkjTpySz49GdlzAtmvgCsLLtks+9MHbLMloYh8AVcdwnnAsfNra&#10;8EzktClXzvsyF4eqA0YWs/dSNWF5Jq6nJ4ZymtyY+oQKAbuqhRia1wmGBWsxhyt4r5TluNoLgLY9&#10;8w1lhKZ481FCi/RhCag08jr9xqE55jLEcPkmz7J8bvUBvojvMmVRQfq9MKrj17O3FzEWjLDNw5bi&#10;4R4sgraBuMfysBUbTQ4vZw9vlY2/ihycCAodQqkQNj47kCO7TC6Wa4CXQHtcJc7Fz8MLCH3NO8js&#10;ywn45CMHghCS3X2Sa+9LnFxoMH4tc6wdBPAD3eiGNJSRLu1DayS6LGbtaSATYnHb976gRzB1MzN2&#10;xsHegYPSw4gyV2RK4qpGU4l6SEFrxJKTB7uxFYglDf1e8NBVrDoISGGBIM+7O3P/jV/2pV0tivFt&#10;wejYaBiRIgTXfgG/U3i0lLvfoPzrDnPO9DE0RbH6vSEO2UvVX7bLPv02q/bId1hdOX9Thhd3UtHE&#10;t4YrBTuDRhIq6/Jyb5SPM7iqBu4AQnr4I32W8UPJa8Tf7b+c3764tClnSgLIr+Zx3Rp05ZSdqKxE&#10;FZaca5ddEw6mb2Y/t/barVJOipEO7BIiJ7wr9CIL6cqXtpGhMTL5ynAuBtpyjO1/QQkDiYyNMZ+N&#10;jk2IkMSPO6ims1gq+BUssCwyemYgx4uoxbGddMJTutc++wFqT8QQnHPZHwPldkDD5yUF/KDphmM9&#10;dxs71vS7gArOwGmE6BftYkMIS4V4pecSni+Wfd7w1MYCosLdRUM1BqmKyHBm+V6ubdd2zyLf5BhJ&#10;wQ1pPVemzsSyH5ogIj/3BECzDaVHowLfBMbg00x+nCMWKpqqwab7Ula0t8dybzwkpMHI2s2PhsKR&#10;80VbPxUiaXoCRtlB18p3I7EpS63nXPq7gKdUgCG+ZEkfDduOE1Sd2dtYEki2MNibC0FrPlbGrwMt&#10;3snb0MCgWcJJnUNNTMpPjD9KF13RwVCElJPjH7fnrGvmJ3bVNAnZkFqCQArmq8N85gqhNyr6vV1j&#10;es+aqsEGwREKj9qhRQOp9V/G6e65B4j8RxkiDvERohCFzWBTPsX6hfRV05kOwkO0nIueMYryRHvk&#10;TrGlsEVUGmF4mSUuGlJkA5oxR/M2us5oPGD9dAbA+n59DAs+PFe9Mox7/lnEmgQDUbKo3feasNSQ&#10;KSUuNSAW4RLsM4sTzBX0+51xNDmIq/D4IfFYq6BqsNFmQasL2uo3RnFLaggFf2pbgRaCgq3iJbiG&#10;O3yGO79tpGvA3uvJ1/qOzZdROBJafug+l50EvReUjekL8z3yLv4lVVIXGwwU0Sb3W6beGWuG+rVm&#10;xIKOySM9ZU9aXRclG1UQ8tZ2rvpyFrtZpe6xzsHSANqmM+NaU18NNlo6+EVDDe8CIRIabQIj/Mkk&#10;7mHYSz70HvM1uIAHIHXD5zu+2J75wwrvQHSIH8ufdJVnSxfCYwTc3gDcStSvWzvy999T6MFrdYH3&#10;iZxsPR7UHlGg7ksYA/1hBNdDazC0G6arOQ6sgo6PCWrwcRzDRUTZEYppgVQhVF6Rqyi0zUV399f9&#10;+dE9ViCpZ/Bi4BHEQ9Vgowm5aTef8OgX40841u+O57ZeqBTvTWTPHd5dNdEhwz9PqTPrVRnGBkKa&#10;NUL17LMf8pdsM28zuKs7Ipsb2lLWFLo0GHDb2DcjgjO5skxrhQmt5hQ6QanrTbtUNWnIIBwE723n&#10;sbsWjQq8uAU72IHWM4tQnXYwCEnfYD5SNcWFja4sMDKsMkrtKFQPd+fGq2ii4T6dtHEDrWOlcmts&#10;EtdAuju9Nu+O/rapN1coEI3bpeyIgwJt7sT9C4OqCewnrFNvjlZXta6RHiTKqAHPDWSfHjwroKKr&#10;fLUE8SDG/CxTdVvMFhGWZpysHYBjiTjkzs4c8x2ZS0nGQ3FhEyLkD74TQgq0NPojB+zd8bNx+0Vf&#10;DsECvGrrlyZ/yW73ms9sGZdTh8IcBCiQY/Hz5cezzcmhIhj8wCOYtYVftryutfhdYrJMIyYHFuFW&#10;z6J2eBa/uj8bCvrdJvwaTe8sDjKh2sVPQAWZRPFTN5ihOkCFQWsxi5/ihIjgRiH8snnM++OhxLBB&#10;3P5Ad25+w4baYISx6gBXwiE3kzex83hErqlb1ROqomH4TqxwzHssXIHIMmDqXNZQ5ocSGQIUZNSP&#10;5Xu4XueJfupW+XCAlqxV9PExIUmhT4w2AK5dHiJ88UE0x0m4kdiIbkEyY9aqJ/pymOrebpxYAl8Z&#10;8Tt8HICN/MdPiWEDuR8r4RZsaJBZBj+jP1S0KXl8MezPlS05pomcIhM6xzGJl2ErjYDP5SuY5Zj3&#10;C1Egzex5I2AZV7hyPjBsh5AcIBKQ2NfN54Td5WrPab69x1LuJfLC4GAvjlaIcBiCJ6FzULJHe/Hm&#10;rxfRr9t1gn1USA3CDf1qjof0nfBfkOA9nekZFTvUpDzuMZaDWNjHAdkOC7jhRqLTBxLDRlcN+Li/&#10;H05VLXXSpf7XZM7snrmVfSdP9OfYzOFidkqiisSVExaOE0J8x7OcS14O7jMlmkQFqoszzmVv+o4v&#10;Cfi5+BwYmQ8GCQmEtAoRD5xpMKLXqZsr8aJdchXsYU3STRprCJPQKSVDeGmXxVQ72HmEfY2ncy8t&#10;1GCgBRuzW/YL0PWY3mwiL0pQb/AaqVnIEDQGrWWfbFrSf2bQwsClXn+EHUc/7cX8wZ1nVuKsgAFx&#10;Ewy//2SOa+W7IVcbykRO569z/q+9O78xnMfNR4KkUTHbJik/0QpyxZ8683IPUNGXguAkTHyW/6Pr&#10;dXsnVSgjNzp9uPVPDmAlWLGPHpPuUmEezio2mnRR8UouYJQ9ch/uSUVBgVEf3xvP1YG/HWpmVOcJ&#10;HC9RWAHDfca7Z7gz6w903hix1jOXMMLWTbke58v3Djc4RQSIBtsHllvz2SW8hzrn59egZ26hD/aT&#10;bmz5zauyA8l9XSkfCAQGjd99TqSZCVFS2IClnmqxwJpBaRCTIrto9F4dwQGSP8m+oeCBy7lDEy7F&#10;S7pqwXaxbhv+0j2eHf2cK/9in3lPsM+UzIO0+o6Fz3m29fYVrjScJ+jMnSts4J0iqnt1GPvxil3q&#10;R+1ZNXXG8QOcHuzOYUPaMYk9IKUkKBlsQsTcBOjejFpNy4ZAHUEWPIIWs7lgAzqUmU+P/rTdNDi4&#10;XxcgbgrejceMcv/p9Z5tfRxZr9vnPsbvipLpO9CJyLzRsfBJT15r7/7x/hMrAq5TYuPpPtART/zF&#10;VRBSQlD8t4nsLkOhTtq5QROcsb14p7THqIuP9VZl4i7X5K01xQYMDMAHzqjr21KRcdxyDrFBFpHj&#10;7VAa+SRciVMNWlGh+4kRKwFfpmUd8HkDHlv5sSXlByd5dw11rfrAtervYPvMu+1TbgRO9um322be&#10;41zxjq9gjq9gHj82Sq2qHUJeTjk4/Qhu2OKdjPZ2FnKj2pvbcyQCbhFCvZX7aoSKphphQxJ4IPrc&#10;QxxZwTGkj5Yw5wDnNpjDXH7259/Vmes9EQ/hHv1UOFdD+gbzbnrR+lcOzGv6KpHjMW0ur/JU8MFE&#10;iE8wUfO50rDt6nGAd2Tt5lA0SrrnlNwszlHOQbpq8Ib0zfwJPpUE1RgbIWQgxDBuiLl+0lW+XCHD&#10;wHqH9Jx9HP/Xo4T/SOdUP9Zm/T2XWqvTtUMoBaqUZgh90U6uGwkpHq8CHj/3R/4wg+XFmbNBtYMN&#10;SAMDKnVz8hWaSq+f3aPw8d8ay+BuyW52KAEGFPJEGb8qdmsnjgZx7PIsFS5ZomYYKnu3WZP+nsaJ&#10;EiFsUE4cgz0+Dvgj8qXe6Eu1SrWGTYiQ0W3H6RFAXeBbQz/QMHZbwr5xRKlaS1CwCRu4906vpdxu&#10;cN9priXT5/UvbcLZKXBUonDFLoHLfRwOQI15YzQ7klEQtB82RL0RuUE+Nx9j/ovksxu1TmcFG2Qa&#10;JVm6hwMecA1QvDZzOd4Fj46il150GD09fu72cjbzm2NoHGDlYAPNYRKmpZM864Q86yFURAXI8MvD&#10;6GHmH1N3dWHd6rzYrDEWAh7IM6KZqFdrTmcFm4pfzdJ4Pt6X3RiEDUHPSvozKBIEAbuBaGDVQU4O&#10;QdB6RyeGcn+dQER1mfGs/kU6TMoiherwC6WgH9ek00H6PAiwOwcxSmjZFILKd8Yzb3CUL2nMFfHT&#10;NrNrmYnIDSHCMZlH+kRtUu1jE0nINsp8VUt+ngJlK7JzTFN/9RKMitlwFIO4n/VSY9dQjXCy/3Jz&#10;Hzp43i1nq8N6spnIBUlVUJi4Y5EJjDyLg9DJf09R76ex/xEJFtq4/u/RnrS6iFqgu/cgXjnNkOWK&#10;ltx8+v8y1aO91esj2ceMcO3c0LnAhuAEOB9Dy7fHUva/aQ8NNu3ZgdwAtVeWdCVIHEJb4aOewZXg&#10;JimyaTTO4/70jZwayfQCDPrgowM//SdaCHgfkVAdL+XsVMDPOa5Zkr6ApCfw9ZVZrzBNn2aqTovY&#10;a/lQD7rFzWZyVBfnm8xgw4l70A5tOMK4rTCpzQKSoHOCTRhBLo2msXcWgkaBZ2zlogjoyrvjOfiP&#10;M5qA2TMDuVF9n2x2zcGbgJgAw+fTqVLa0H8yifMI4UdACXDpN4PURsAfgQ1kenVr7vC75iB1cWo+&#10;Xw3AbmjLkQ4GYfvYzq07pH7Zj2q0dDcnErWYzYAMkUpBCXeZPSxzyaSOkc8NnWtsIDtIFtLxo/kt&#10;p9DnbueffxnPDQhwUtPBIq4APVrMSRqTNlG31h8mAI/2Yu8hxASx3tKBV+FK4U9ABX9JT5mwEGBG&#10;DA8TCpD+PJ5GCa87VMSQSw+uXN+WA+o4ibcslIkPJ23qL+M4aXSBrGDaUUjMIlM+23SusQkRQII4&#10;UJdtEnLDVYNouNG+fOXjtZHss4LvdF83ynHwSq6BRuVFhARzD3HDWYACAdcn+hEz8PODaHMibRoS&#10;hEF7ZTjX6FzbmloCcWfvZSDcbxl7ZuGJPNyDLgns1TvjmBQeQd7gqh0uksp0zjSlMp0/bER18AtG&#10;4SHurxeyLuvZT2+PZYO86wStPyzeaRvt0ug1tG+QWt5RDraWOinQm9szvMBJ2LRY2Hw0idBuO8au&#10;o5vaM2YErvd3Y9QFVTtj5ypAtCuwYPd1NVUknP/rsIHZ1kVGyXGgy+/0sjMbJgUSAaVtZAAIuaM9&#10;gAcFA9hhAev1S0PYlwWbhvbjihY0UzipscHNuqaH5AkTOm4dl4chTaSDZmb9EX6Vod083ix30F+f&#10;ks8lO+awcVgKoXTOPZ0/bGITxSEi2XOSi5vovAXYkYqWf/Eu9v081J16BlkDEsSzaGngoQEnYqOH&#10;fiH0oFBxW85+hk2dFlJ7/pbKhqflHDVgRRCbEJ1HHKLRhYeNCEhLiW2SVGEcAIbJeVQpiHj2dp6h&#10;Hsi3QWDuYKaeG0Sd+HF76tP8HaYignAAtXh7HDeWAMB6fr1+PHSPJsuf55mU+n943tQLjlEVkAAA&#10;AABJRU5ErkJgglBLAwQUAAYACAAAACEA8R4JsNsAAAADAQAADwAAAGRycy9kb3ducmV2LnhtbEyP&#10;QWvCQBCF74X+h2UKvdVNLJYYsxER9SSFaqF4G7NjEszOhuyaxH/fbS/tZeDxHu99ky1H04ieOldb&#10;VhBPIhDEhdU1lwo+j9uXBITzyBoby6TgTg6W+eNDhqm2A39Qf/ClCCXsUlRQed+mUrqiIoNuYlvi&#10;4F1sZ9AH2ZVSdziEctPIaRS9SYM1h4UKW1pXVFwPN6NgN+Cweo03/f56Wd9Px9n71z4mpZ6fxtUC&#10;hKfR/4XhBz+gQx6YzvbG2olGQXjE/97gzaMpiLOCJJmDzDP5nz3/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CXZxgUAwAAlQcAAA4AAAAAAAAAAAAAAAAAOgIA&#10;AGRycy9lMm9Eb2MueG1sUEsBAi0ACgAAAAAAAAAhAH2G1DXuNgAA7jYAABQAAAAAAAAAAAAAAAAA&#10;egUAAGRycy9tZWRpYS9pbWFnZTEucG5nUEsBAi0AFAAGAAgAAAAhAPEeCbDbAAAAAwEAAA8AAAAA&#10;AAAAAAAAAAAAmjwAAGRycy9kb3ducmV2LnhtbFBLAQItABQABgAIAAAAIQCqJg6+vAAAACEBAAAZ&#10;AAAAAAAAAAAAAAAAAKI9AABkcnMvX3JlbHMvZTJvRG9jLnhtbC5yZWxzUEsFBgAAAAAGAAYAfAEA&#10;AJU+AAAAAA==&#10;">
                      <v:rect id="Shape 1073741825" o:spid="_x0000_s1027" style="position:absolute;width:5727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btqxwAAAOMAAAAPAAAAZHJzL2Rvd25yZXYueG1sRE/JbsIw&#10;EL1X4h+sQeJWHJaypBgESKi9Nu2F2yiexhHxOIqdBb6+rlSpx3n77A6DrURHjS8dK5hNExDEudMl&#10;Fwq+Pi/PGxA+IGusHJOCO3k47EdPO0y16/mDuiwUIoawT1GBCaFOpfS5IYt+6mriyH27xmKIZ1NI&#10;3WAfw20l50mykhZLjg0Gazobym9ZaxUcZV8P5tTb7tqtbu327Xx5tJlSk/FwfAURaAj/4j/3u47z&#10;k/VivZxt5i/w+1MEQO5/AAAA//8DAFBLAQItABQABgAIAAAAIQDb4fbL7gAAAIUBAAATAAAAAAAA&#10;AAAAAAAAAAAAAABbQ29udGVudF9UeXBlc10ueG1sUEsBAi0AFAAGAAgAAAAhAFr0LFu/AAAAFQEA&#10;AAsAAAAAAAAAAAAAAAAAHwEAAF9yZWxzLy5yZWxzUEsBAi0AFAAGAAgAAAAhAPl9u2rHAAAA4wAA&#10;AA8AAAAAAAAAAAAAAAAABwIAAGRycy9kb3ducmV2LnhtbFBLBQYAAAAAAwADALcAAAD7AgAAAAA=&#10;" stroked="f" strokeweight="1pt">
                        <v:fill opacity="0"/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1.png" o:spid="_x0000_s1028" type="#_x0000_t75" alt="image1.png" style="position:absolute;width:5727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VOyQAAAOMAAAAPAAAAZHJzL2Rvd25yZXYueG1sRE9La8JA&#10;EL4L/Q/LFHrTTUx9kLpKKJQWPWl70NuQnSZps7NLdjXpv+8Kgsf53rPaDKYVF+p8Y1lBOklAEJdW&#10;N1wp+Pp8Gy9B+ICssbVMCv7Iw2b9MFphrm3Pe7ocQiViCPscFdQhuFxKX9Zk0E+sI47ct+0Mhnh2&#10;ldQd9jHctHKaJHNpsOHYUKOj15rK38PZKCj63bHJqjLdvg/uJ9sXrp2dT0o9PQ7FC4hAQ7iLb+4P&#10;Hecni2zxnC6nc7j+FAGQ638AAAD//wMAUEsBAi0AFAAGAAgAAAAhANvh9svuAAAAhQEAABMAAAAA&#10;AAAAAAAAAAAAAAAAAFtDb250ZW50X1R5cGVzXS54bWxQSwECLQAUAAYACAAAACEAWvQsW78AAAAV&#10;AQAACwAAAAAAAAAAAAAAAAAfAQAAX3JlbHMvLnJlbHNQSwECLQAUAAYACAAAACEAgzQ1TskAAADj&#10;AAAADwAAAAAAAAAAAAAAAAAHAgAAZHJzL2Rvd25yZXYueG1sUEsFBgAAAAADAAMAtwAAAP0CAAAA&#10;AA==&#10;" strokeweight="1pt">
                        <v:stroke miterlimit="4"/>
                        <v:imagedata r:id="rId8" o:title="image1"/>
                      </v:shape>
                      <w10:anchorlock/>
                    </v:group>
                  </w:pict>
                </mc:Fallback>
              </mc:AlternateContent>
            </w:r>
          </w:p>
          <w:p w:rsidR="00B23C1D" w:rsidRDefault="00B23C1D">
            <w:pPr>
              <w:jc w:val="center"/>
              <w:rPr>
                <w:rFonts w:ascii="Bookman Old Style" w:eastAsia="Bookman Old Style" w:hAnsi="Bookman Old Style" w:cs="Bookman Old Style"/>
                <w:color w:val="0000FF"/>
                <w:sz w:val="12"/>
                <w:szCs w:val="12"/>
                <w:u w:color="0000FF"/>
                <w:lang w:val="en-US"/>
              </w:rPr>
            </w:pPr>
          </w:p>
          <w:p w:rsidR="00B23C1D" w:rsidRDefault="00326176">
            <w:pPr>
              <w:pStyle w:val="1"/>
              <w:jc w:val="center"/>
            </w:pPr>
            <w:r>
              <w:rPr>
                <w:rFonts w:ascii="Bookman Old Style" w:hAnsi="Bookman Old Style"/>
                <w:color w:val="0000FF"/>
                <w:sz w:val="18"/>
                <w:szCs w:val="18"/>
                <w:u w:color="0000FF"/>
                <w:lang w:val="en-US"/>
              </w:rPr>
              <w:t>CОЧИ 201</w:t>
            </w:r>
            <w:r w:rsidR="00E50CC9">
              <w:rPr>
                <w:rFonts w:ascii="Bookman Old Style" w:hAnsi="Bookman Old Style"/>
                <w:color w:val="0000FF"/>
                <w:sz w:val="18"/>
                <w:szCs w:val="18"/>
                <w:u w:color="0000FF"/>
              </w:rPr>
              <w:t>9</w:t>
            </w:r>
            <w:r>
              <w:rPr>
                <w:rFonts w:ascii="Bookman Old Style" w:hAnsi="Bookman Old Style"/>
                <w:color w:val="0000FF"/>
                <w:sz w:val="18"/>
                <w:szCs w:val="18"/>
                <w:u w:color="0000FF"/>
                <w:lang w:val="en-US"/>
              </w:rPr>
              <w:t xml:space="preserve"> SOCHI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1" w:space="0" w:color="0000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C1D" w:rsidRPr="00D406CC" w:rsidRDefault="00326176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  <w:lang w:val="en-US"/>
              </w:rPr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XVI</w:t>
            </w:r>
            <w:r w:rsidR="00E50CC9"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I</w:t>
            </w: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 xml:space="preserve"> International </w:t>
            </w:r>
          </w:p>
          <w:p w:rsidR="00B23C1D" w:rsidRPr="00D406CC" w:rsidRDefault="00326176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  <w:lang w:val="en-US"/>
              </w:rPr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Banking Forum</w:t>
            </w:r>
          </w:p>
          <w:p w:rsidR="00B23C1D" w:rsidRPr="00D406CC" w:rsidRDefault="00326176">
            <w:pPr>
              <w:pStyle w:val="1"/>
              <w:jc w:val="center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  <w:lang w:val="en-US"/>
              </w:rPr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 xml:space="preserve">«BANKS OF RUSSIA — </w:t>
            </w:r>
          </w:p>
          <w:p w:rsidR="00B23C1D" w:rsidRDefault="00326176">
            <w:pPr>
              <w:pStyle w:val="1"/>
              <w:jc w:val="center"/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XXI CENTURY»</w:t>
            </w:r>
          </w:p>
        </w:tc>
      </w:tr>
    </w:tbl>
    <w:p w:rsidR="00016114" w:rsidRDefault="00016114" w:rsidP="005B7761">
      <w:pPr>
        <w:widowControl w:val="0"/>
        <w:ind w:left="2" w:hanging="2"/>
        <w:jc w:val="right"/>
        <w:rPr>
          <w:b/>
        </w:rPr>
      </w:pPr>
    </w:p>
    <w:p w:rsidR="00B23C1D" w:rsidRPr="0044045B" w:rsidRDefault="005B7761" w:rsidP="005B7761">
      <w:pPr>
        <w:widowControl w:val="0"/>
        <w:ind w:left="2" w:hanging="2"/>
        <w:jc w:val="right"/>
        <w:rPr>
          <w:b/>
        </w:rPr>
      </w:pPr>
      <w:r w:rsidRPr="0044045B">
        <w:rPr>
          <w:b/>
        </w:rPr>
        <w:t>ПРОЕКТ</w:t>
      </w:r>
    </w:p>
    <w:p w:rsidR="00B23C1D" w:rsidRDefault="00326176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Программа ФОРУМА</w:t>
      </w:r>
    </w:p>
    <w:p w:rsidR="00E71A2F" w:rsidRDefault="00E71A2F">
      <w:pPr>
        <w:jc w:val="center"/>
        <w:rPr>
          <w:b/>
          <w:bCs/>
          <w:caps/>
          <w:sz w:val="28"/>
          <w:szCs w:val="28"/>
          <w:u w:val="single"/>
        </w:rPr>
      </w:pPr>
    </w:p>
    <w:p w:rsidR="00E71A2F" w:rsidRPr="00DA156A" w:rsidRDefault="00E71A2F" w:rsidP="00E71A2F">
      <w:pPr>
        <w:tabs>
          <w:tab w:val="center" w:pos="567"/>
        </w:tabs>
        <w:jc w:val="both"/>
        <w:rPr>
          <w:rFonts w:cs="Times New Roman"/>
          <w:b/>
          <w:color w:val="auto"/>
        </w:rPr>
      </w:pPr>
      <w:r w:rsidRPr="00DA156A">
        <w:rPr>
          <w:rFonts w:cs="Times New Roman"/>
          <w:b/>
          <w:u w:val="single"/>
        </w:rPr>
        <w:t xml:space="preserve">1-й день, 11 сентября 2019 г. </w:t>
      </w:r>
      <w:r w:rsidRPr="00DA156A">
        <w:rPr>
          <w:rFonts w:cs="Times New Roman"/>
          <w:b/>
        </w:rPr>
        <w:t>Встреча, трансфер, регистрация и размещение участников</w:t>
      </w:r>
    </w:p>
    <w:p w:rsidR="00E71A2F" w:rsidRPr="00DA156A" w:rsidRDefault="00E71A2F" w:rsidP="00E71A2F">
      <w:pPr>
        <w:tabs>
          <w:tab w:val="center" w:pos="567"/>
        </w:tabs>
        <w:jc w:val="both"/>
        <w:rPr>
          <w:rFonts w:cs="Times New Roman"/>
          <w:b/>
          <w:lang w:val="en-US"/>
        </w:rPr>
      </w:pPr>
      <w:r w:rsidRPr="00DA156A">
        <w:rPr>
          <w:rFonts w:cs="Times New Roman"/>
          <w:b/>
        </w:rPr>
        <w:t>в</w:t>
      </w:r>
      <w:r w:rsidRPr="00DA156A">
        <w:rPr>
          <w:rFonts w:cs="Times New Roman"/>
          <w:b/>
          <w:lang w:val="en-US"/>
        </w:rPr>
        <w:t xml:space="preserve"> </w:t>
      </w:r>
      <w:r w:rsidRPr="00DA156A">
        <w:rPr>
          <w:rFonts w:cs="Times New Roman"/>
          <w:b/>
        </w:rPr>
        <w:t>отеле</w:t>
      </w:r>
      <w:r w:rsidRPr="00DA156A">
        <w:rPr>
          <w:rFonts w:cs="Times New Roman"/>
          <w:b/>
          <w:lang w:val="en-US"/>
        </w:rPr>
        <w:t xml:space="preserve"> «</w:t>
      </w:r>
      <w:r w:rsidRPr="00DA156A">
        <w:rPr>
          <w:rFonts w:cs="Times New Roman"/>
          <w:b/>
          <w:bCs/>
          <w:lang w:val="en-US"/>
        </w:rPr>
        <w:t>Radisson Blu Resort &amp; Congress Centre, Sochi</w:t>
      </w:r>
      <w:r w:rsidRPr="00DA156A">
        <w:rPr>
          <w:rFonts w:cs="Times New Roman"/>
          <w:b/>
          <w:lang w:val="en-US"/>
        </w:rPr>
        <w:t>»</w:t>
      </w:r>
    </w:p>
    <w:p w:rsidR="00FA6C8A" w:rsidRPr="00DA156A" w:rsidRDefault="00FA6C8A" w:rsidP="00E71A2F">
      <w:pPr>
        <w:tabs>
          <w:tab w:val="center" w:pos="567"/>
        </w:tabs>
        <w:jc w:val="both"/>
        <w:rPr>
          <w:rFonts w:cs="Times New Roman"/>
          <w:b/>
          <w:lang w:val="en-US"/>
        </w:rPr>
      </w:pPr>
    </w:p>
    <w:p w:rsidR="00122A1E" w:rsidRDefault="00122A1E" w:rsidP="00E71A2F">
      <w:pPr>
        <w:tabs>
          <w:tab w:val="center" w:pos="567"/>
        </w:tabs>
        <w:jc w:val="both"/>
        <w:rPr>
          <w:rFonts w:cs="Times New Roman"/>
          <w:b/>
        </w:rPr>
      </w:pPr>
      <w:r w:rsidRPr="00DA156A">
        <w:rPr>
          <w:rFonts w:cs="Times New Roman"/>
          <w:b/>
        </w:rPr>
        <w:t>16.00-18.00 Круглый стол «О практических аспектах перехода к системе независ</w:t>
      </w:r>
      <w:r w:rsidR="00C33CF8">
        <w:rPr>
          <w:rFonts w:cs="Times New Roman"/>
          <w:b/>
        </w:rPr>
        <w:t>и</w:t>
      </w:r>
      <w:r w:rsidRPr="00DA156A">
        <w:rPr>
          <w:rFonts w:cs="Times New Roman"/>
          <w:b/>
        </w:rPr>
        <w:t>мой оценки квалификации</w:t>
      </w:r>
      <w:r w:rsidR="00FA6C8A" w:rsidRPr="00DA156A">
        <w:rPr>
          <w:rFonts w:cs="Times New Roman"/>
          <w:b/>
        </w:rPr>
        <w:t xml:space="preserve"> специалистов финансового рынка»</w:t>
      </w:r>
      <w:r w:rsidR="001839BC">
        <w:rPr>
          <w:rFonts w:cs="Times New Roman"/>
          <w:b/>
        </w:rPr>
        <w:t>.</w:t>
      </w:r>
    </w:p>
    <w:p w:rsidR="00A26FA0" w:rsidRDefault="00A26FA0" w:rsidP="00E71A2F">
      <w:pPr>
        <w:tabs>
          <w:tab w:val="center" w:pos="567"/>
        </w:tabs>
        <w:jc w:val="both"/>
        <w:rPr>
          <w:rFonts w:cs="Times New Roman"/>
          <w:bCs/>
        </w:rPr>
      </w:pPr>
    </w:p>
    <w:p w:rsidR="00E71A2F" w:rsidRPr="00DA156A" w:rsidRDefault="00E71A2F" w:rsidP="00E71A2F">
      <w:pPr>
        <w:tabs>
          <w:tab w:val="center" w:pos="567"/>
        </w:tabs>
        <w:jc w:val="both"/>
        <w:rPr>
          <w:rFonts w:cs="Times New Roman"/>
          <w:b/>
          <w:bCs/>
        </w:rPr>
      </w:pPr>
      <w:r w:rsidRPr="00DA156A">
        <w:rPr>
          <w:rFonts w:cs="Times New Roman"/>
          <w:b/>
        </w:rPr>
        <w:t>1</w:t>
      </w:r>
      <w:r w:rsidR="0089320F" w:rsidRPr="00DA156A">
        <w:rPr>
          <w:rFonts w:cs="Times New Roman"/>
          <w:b/>
        </w:rPr>
        <w:t>9</w:t>
      </w:r>
      <w:r w:rsidRPr="00DA156A">
        <w:rPr>
          <w:rFonts w:cs="Times New Roman"/>
          <w:b/>
        </w:rPr>
        <w:t>.00-</w:t>
      </w:r>
      <w:proofErr w:type="gramStart"/>
      <w:r w:rsidR="0089320F" w:rsidRPr="00DA156A">
        <w:rPr>
          <w:rFonts w:cs="Times New Roman"/>
          <w:b/>
        </w:rPr>
        <w:t>20.</w:t>
      </w:r>
      <w:r w:rsidRPr="00DA156A">
        <w:rPr>
          <w:rFonts w:cs="Times New Roman"/>
          <w:b/>
        </w:rPr>
        <w:t>.</w:t>
      </w:r>
      <w:proofErr w:type="gramEnd"/>
      <w:r w:rsidRPr="00DA156A">
        <w:rPr>
          <w:rFonts w:cs="Times New Roman"/>
          <w:b/>
        </w:rPr>
        <w:t xml:space="preserve">00 </w:t>
      </w:r>
      <w:bookmarkStart w:id="0" w:name="_Hlk13595044"/>
      <w:r w:rsidRPr="00DA156A">
        <w:rPr>
          <w:rFonts w:cs="Times New Roman"/>
          <w:b/>
        </w:rPr>
        <w:t>Открытие Форума. Приветственный коктейль</w:t>
      </w:r>
      <w:bookmarkEnd w:id="0"/>
    </w:p>
    <w:p w:rsidR="00E71A2F" w:rsidRPr="00DA156A" w:rsidRDefault="0089320F" w:rsidP="00E71A2F">
      <w:pPr>
        <w:tabs>
          <w:tab w:val="left" w:pos="540"/>
        </w:tabs>
        <w:jc w:val="both"/>
        <w:rPr>
          <w:rFonts w:cs="Times New Roman"/>
          <w:b/>
          <w:bCs/>
        </w:rPr>
      </w:pPr>
      <w:r w:rsidRPr="00DA156A">
        <w:rPr>
          <w:rFonts w:cs="Times New Roman"/>
          <w:b/>
          <w:bCs/>
        </w:rPr>
        <w:t>20</w:t>
      </w:r>
      <w:r w:rsidR="00E71A2F" w:rsidRPr="00DA156A">
        <w:rPr>
          <w:rFonts w:cs="Times New Roman"/>
          <w:b/>
          <w:bCs/>
        </w:rPr>
        <w:t>.00-2</w:t>
      </w:r>
      <w:r w:rsidRPr="00DA156A">
        <w:rPr>
          <w:rFonts w:cs="Times New Roman"/>
          <w:b/>
          <w:bCs/>
        </w:rPr>
        <w:t>2</w:t>
      </w:r>
      <w:r w:rsidR="00E71A2F" w:rsidRPr="00DA156A">
        <w:rPr>
          <w:rFonts w:cs="Times New Roman"/>
          <w:b/>
          <w:bCs/>
        </w:rPr>
        <w:t xml:space="preserve">.00 Ужин в отеле </w:t>
      </w:r>
    </w:p>
    <w:p w:rsidR="00B23C1D" w:rsidRPr="00DA156A" w:rsidRDefault="00B23C1D">
      <w:pPr>
        <w:jc w:val="center"/>
        <w:rPr>
          <w:rFonts w:cs="Times New Roman"/>
          <w:b/>
          <w:bCs/>
          <w:u w:val="single"/>
        </w:rPr>
      </w:pPr>
    </w:p>
    <w:p w:rsidR="00E50CC9" w:rsidRPr="00DA156A" w:rsidRDefault="00E50CC9">
      <w:pPr>
        <w:tabs>
          <w:tab w:val="left" w:pos="709"/>
        </w:tabs>
        <w:rPr>
          <w:rFonts w:cs="Times New Roman"/>
          <w:b/>
          <w:bCs/>
          <w:u w:val="single"/>
        </w:rPr>
      </w:pPr>
      <w:r w:rsidRPr="00DA156A">
        <w:rPr>
          <w:rFonts w:cs="Times New Roman"/>
          <w:b/>
          <w:bCs/>
          <w:u w:val="single"/>
        </w:rPr>
        <w:t>2-й день, 12 сентября 2019 года</w:t>
      </w:r>
    </w:p>
    <w:p w:rsidR="00E71A2F" w:rsidRPr="00DA156A" w:rsidRDefault="00E71A2F" w:rsidP="00E71A2F">
      <w:pPr>
        <w:tabs>
          <w:tab w:val="center" w:pos="567"/>
        </w:tabs>
        <w:jc w:val="both"/>
        <w:rPr>
          <w:rFonts w:cs="Times New Roman"/>
          <w:b/>
        </w:rPr>
      </w:pPr>
      <w:r w:rsidRPr="00DA156A">
        <w:rPr>
          <w:rFonts w:cs="Times New Roman"/>
          <w:b/>
        </w:rPr>
        <w:t>7.30-9.30 Завтрак</w:t>
      </w:r>
      <w:r w:rsidRPr="00DA156A">
        <w:rPr>
          <w:rFonts w:cs="Times New Roman"/>
        </w:rPr>
        <w:t xml:space="preserve"> </w:t>
      </w:r>
    </w:p>
    <w:p w:rsidR="00E71A2F" w:rsidRPr="00DA156A" w:rsidRDefault="00E71A2F" w:rsidP="00E71A2F">
      <w:pPr>
        <w:rPr>
          <w:rFonts w:cs="Times New Roman"/>
          <w:b/>
        </w:rPr>
      </w:pPr>
      <w:r w:rsidRPr="00DA156A">
        <w:rPr>
          <w:rFonts w:cs="Times New Roman"/>
          <w:b/>
        </w:rPr>
        <w:t>9.00-9.30 Регистрация участников (не проживающих в данном отеле)</w:t>
      </w:r>
    </w:p>
    <w:p w:rsidR="00F609ED" w:rsidRPr="00DA156A" w:rsidRDefault="00F609ED">
      <w:pPr>
        <w:tabs>
          <w:tab w:val="left" w:pos="709"/>
        </w:tabs>
        <w:rPr>
          <w:rFonts w:cs="Times New Roman"/>
          <w:b/>
          <w:bCs/>
        </w:rPr>
      </w:pPr>
    </w:p>
    <w:p w:rsidR="00B23C1D" w:rsidRPr="00DA156A" w:rsidRDefault="00F609ED">
      <w:pPr>
        <w:tabs>
          <w:tab w:val="left" w:pos="709"/>
        </w:tabs>
        <w:rPr>
          <w:rFonts w:cs="Times New Roman"/>
          <w:b/>
          <w:bCs/>
        </w:rPr>
      </w:pPr>
      <w:r w:rsidRPr="00DA156A">
        <w:rPr>
          <w:rFonts w:cs="Times New Roman"/>
          <w:b/>
          <w:bCs/>
        </w:rPr>
        <w:t>9.30 Открытие конференции «Взаимодействие реального и финансового секторов в условиях цифровизации экономики</w:t>
      </w:r>
      <w:r w:rsidR="00326176" w:rsidRPr="00DA156A">
        <w:rPr>
          <w:rFonts w:cs="Times New Roman"/>
          <w:b/>
          <w:bCs/>
        </w:rPr>
        <w:t xml:space="preserve">: Россия и международная практика» </w:t>
      </w:r>
    </w:p>
    <w:p w:rsidR="00F609ED" w:rsidRPr="00DA156A" w:rsidRDefault="00F609ED">
      <w:pPr>
        <w:tabs>
          <w:tab w:val="left" w:pos="709"/>
        </w:tabs>
        <w:rPr>
          <w:rFonts w:cs="Times New Roman"/>
          <w:b/>
          <w:bCs/>
        </w:rPr>
      </w:pPr>
    </w:p>
    <w:p w:rsidR="00B23C1D" w:rsidRPr="00DA156A" w:rsidRDefault="00326176">
      <w:pPr>
        <w:tabs>
          <w:tab w:val="left" w:pos="709"/>
        </w:tabs>
        <w:rPr>
          <w:rFonts w:cs="Times New Roman"/>
          <w:b/>
          <w:bCs/>
        </w:rPr>
      </w:pPr>
      <w:r w:rsidRPr="00DA156A">
        <w:rPr>
          <w:rFonts w:cs="Times New Roman"/>
          <w:b/>
          <w:bCs/>
        </w:rPr>
        <w:t>9.35-11.30 П</w:t>
      </w:r>
      <w:r w:rsidR="00D945A0" w:rsidRPr="00DA156A">
        <w:rPr>
          <w:rFonts w:cs="Times New Roman"/>
          <w:b/>
          <w:bCs/>
        </w:rPr>
        <w:t>ервая сессия «</w:t>
      </w:r>
      <w:r w:rsidR="0089320F" w:rsidRPr="00DA156A">
        <w:rPr>
          <w:rFonts w:cs="Times New Roman"/>
          <w:b/>
          <w:bCs/>
        </w:rPr>
        <w:t>Предпосылки для роста экономики России. Роль и значимость банковской системы</w:t>
      </w:r>
      <w:r w:rsidR="0078460E" w:rsidRPr="00DA156A">
        <w:rPr>
          <w:rFonts w:cs="Times New Roman"/>
          <w:b/>
          <w:bCs/>
        </w:rPr>
        <w:t>»</w:t>
      </w:r>
    </w:p>
    <w:p w:rsidR="00B23C1D" w:rsidRPr="00DA156A" w:rsidRDefault="0089320F">
      <w:pPr>
        <w:tabs>
          <w:tab w:val="left" w:pos="709"/>
          <w:tab w:val="left" w:pos="1080"/>
        </w:tabs>
        <w:jc w:val="both"/>
        <w:rPr>
          <w:rFonts w:cs="Times New Roman"/>
          <w:b/>
          <w:bCs/>
          <w:i/>
          <w:iCs/>
        </w:rPr>
      </w:pPr>
      <w:r w:rsidRPr="00DA156A">
        <w:rPr>
          <w:rFonts w:cs="Times New Roman"/>
          <w:b/>
          <w:bCs/>
          <w:i/>
          <w:iCs/>
        </w:rPr>
        <w:t>Т</w:t>
      </w:r>
      <w:r w:rsidR="00326176" w:rsidRPr="00DA156A">
        <w:rPr>
          <w:rFonts w:cs="Times New Roman"/>
          <w:b/>
          <w:bCs/>
          <w:i/>
          <w:iCs/>
        </w:rPr>
        <w:t>емы для обсуждения:</w:t>
      </w:r>
    </w:p>
    <w:p w:rsidR="0089320F" w:rsidRPr="00DA156A" w:rsidRDefault="0089320F" w:rsidP="008455EC">
      <w:pPr>
        <w:pStyle w:val="a8"/>
        <w:numPr>
          <w:ilvl w:val="0"/>
          <w:numId w:val="2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Структурные преобразования-залог роста экономики;</w:t>
      </w:r>
    </w:p>
    <w:p w:rsidR="00B23C1D" w:rsidRPr="00DA156A" w:rsidRDefault="00465864" w:rsidP="00465864">
      <w:pPr>
        <w:pStyle w:val="a8"/>
        <w:numPr>
          <w:ilvl w:val="0"/>
          <w:numId w:val="2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Приоритетные направления</w:t>
      </w:r>
      <w:r w:rsidR="00C96277" w:rsidRPr="00DA156A">
        <w:rPr>
          <w:rFonts w:cs="Times New Roman"/>
          <w:i/>
          <w:iCs/>
        </w:rPr>
        <w:t xml:space="preserve"> развития и </w:t>
      </w:r>
      <w:r w:rsidRPr="00DA156A">
        <w:rPr>
          <w:rFonts w:cs="Times New Roman"/>
          <w:i/>
          <w:iCs/>
        </w:rPr>
        <w:t>основные задачи финансового рынка</w:t>
      </w:r>
      <w:r w:rsidR="00C96277" w:rsidRPr="00DA156A">
        <w:rPr>
          <w:rFonts w:cs="Times New Roman"/>
          <w:i/>
          <w:iCs/>
        </w:rPr>
        <w:t xml:space="preserve"> в сфере финансирования реального сектора экономики</w:t>
      </w:r>
      <w:r w:rsidRPr="00DA156A">
        <w:rPr>
          <w:rFonts w:cs="Times New Roman"/>
          <w:i/>
          <w:iCs/>
        </w:rPr>
        <w:t>;</w:t>
      </w:r>
    </w:p>
    <w:p w:rsidR="0089320F" w:rsidRPr="00DA156A" w:rsidRDefault="00A74DA0" w:rsidP="00465864">
      <w:pPr>
        <w:pStyle w:val="a8"/>
        <w:numPr>
          <w:ilvl w:val="0"/>
          <w:numId w:val="2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Перераспределение финансовых и трудовых ресурсов в сферы с большей производительностью</w:t>
      </w:r>
      <w:r w:rsidR="00065717" w:rsidRPr="00DA156A">
        <w:rPr>
          <w:rFonts w:cs="Times New Roman"/>
          <w:i/>
          <w:iCs/>
        </w:rPr>
        <w:t>;</w:t>
      </w:r>
    </w:p>
    <w:p w:rsidR="00B23C1D" w:rsidRPr="0014047F" w:rsidRDefault="002B6A38" w:rsidP="00635D8B">
      <w:pPr>
        <w:numPr>
          <w:ilvl w:val="0"/>
          <w:numId w:val="2"/>
        </w:numPr>
        <w:jc w:val="both"/>
        <w:rPr>
          <w:rFonts w:cs="Times New Roman"/>
          <w:i/>
          <w:iCs/>
        </w:rPr>
      </w:pPr>
      <w:r w:rsidRPr="0014047F">
        <w:rPr>
          <w:rFonts w:cs="Times New Roman"/>
          <w:i/>
          <w:iCs/>
        </w:rPr>
        <w:t xml:space="preserve">Формирование экосистем бизнеса и переход на качественно новый уровень взаимодействия </w:t>
      </w:r>
      <w:r w:rsidR="00D558E3" w:rsidRPr="0014047F">
        <w:rPr>
          <w:rFonts w:cs="Times New Roman"/>
          <w:i/>
          <w:iCs/>
        </w:rPr>
        <w:t>реально</w:t>
      </w:r>
      <w:r w:rsidR="00517CD7" w:rsidRPr="0014047F">
        <w:rPr>
          <w:rFonts w:cs="Times New Roman"/>
          <w:i/>
          <w:iCs/>
        </w:rPr>
        <w:t>го и фина</w:t>
      </w:r>
      <w:r w:rsidR="00D558E3" w:rsidRPr="0014047F">
        <w:rPr>
          <w:rFonts w:cs="Times New Roman"/>
          <w:i/>
          <w:iCs/>
        </w:rPr>
        <w:t>нсового секторов экономики;</w:t>
      </w:r>
      <w:r w:rsidR="00B140F9" w:rsidRPr="0014047F">
        <w:rPr>
          <w:rFonts w:cs="Times New Roman"/>
          <w:i/>
          <w:iCs/>
        </w:rPr>
        <w:t>(Сбербанк)</w:t>
      </w:r>
    </w:p>
    <w:p w:rsidR="00A74DA0" w:rsidRPr="00DA156A" w:rsidRDefault="00A74DA0" w:rsidP="003A536F">
      <w:pPr>
        <w:numPr>
          <w:ilvl w:val="0"/>
          <w:numId w:val="2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Кардинальное улучшение инвестиционного </w:t>
      </w:r>
      <w:proofErr w:type="gramStart"/>
      <w:r w:rsidRPr="00DA156A">
        <w:rPr>
          <w:rFonts w:cs="Times New Roman"/>
          <w:i/>
          <w:iCs/>
        </w:rPr>
        <w:t xml:space="preserve">климата </w:t>
      </w:r>
      <w:r w:rsidR="00065717" w:rsidRPr="00DA156A">
        <w:rPr>
          <w:rFonts w:cs="Times New Roman"/>
          <w:i/>
          <w:iCs/>
        </w:rPr>
        <w:t>;</w:t>
      </w:r>
      <w:proofErr w:type="gramEnd"/>
    </w:p>
    <w:p w:rsidR="00A74DA0" w:rsidRPr="00DA156A" w:rsidRDefault="00A74DA0" w:rsidP="00A74DA0">
      <w:pPr>
        <w:tabs>
          <w:tab w:val="left" w:pos="1080"/>
        </w:tabs>
        <w:ind w:left="357"/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 </w:t>
      </w:r>
      <w:r w:rsidRPr="00DA156A">
        <w:rPr>
          <w:rFonts w:cs="Times New Roman"/>
          <w:i/>
          <w:iCs/>
        </w:rPr>
        <w:tab/>
        <w:t xml:space="preserve">(независимые </w:t>
      </w:r>
      <w:proofErr w:type="spellStart"/>
      <w:proofErr w:type="gramStart"/>
      <w:r w:rsidRPr="00DA156A">
        <w:rPr>
          <w:rFonts w:cs="Times New Roman"/>
          <w:i/>
          <w:iCs/>
        </w:rPr>
        <w:t>суды,защита</w:t>
      </w:r>
      <w:proofErr w:type="spellEnd"/>
      <w:proofErr w:type="gramEnd"/>
      <w:r w:rsidRPr="00DA156A">
        <w:rPr>
          <w:rFonts w:cs="Times New Roman"/>
          <w:i/>
          <w:iCs/>
        </w:rPr>
        <w:t xml:space="preserve"> частной собственности, акционерное право)</w:t>
      </w:r>
    </w:p>
    <w:p w:rsidR="00A70D12" w:rsidRPr="00A26FA0" w:rsidRDefault="00C96277" w:rsidP="00A70D12">
      <w:pPr>
        <w:numPr>
          <w:ilvl w:val="0"/>
          <w:numId w:val="2"/>
        </w:numPr>
        <w:tabs>
          <w:tab w:val="left" w:pos="755"/>
          <w:tab w:val="left" w:pos="1126"/>
        </w:tabs>
        <w:jc w:val="both"/>
        <w:rPr>
          <w:rFonts w:cs="Times New Roman"/>
          <w:b/>
        </w:rPr>
      </w:pPr>
      <w:r w:rsidRPr="00DA156A">
        <w:rPr>
          <w:rFonts w:cs="Times New Roman"/>
          <w:i/>
          <w:iCs/>
        </w:rPr>
        <w:t>Кредитование реального сектора</w:t>
      </w:r>
      <w:r w:rsidR="006A6073" w:rsidRPr="00DA156A">
        <w:rPr>
          <w:rFonts w:cs="Times New Roman"/>
          <w:i/>
          <w:iCs/>
        </w:rPr>
        <w:t xml:space="preserve">. </w:t>
      </w:r>
      <w:bookmarkStart w:id="1" w:name="_Hlk11164472"/>
    </w:p>
    <w:p w:rsidR="00A26FA0" w:rsidRPr="00DA156A" w:rsidRDefault="00A26FA0" w:rsidP="00A26FA0">
      <w:pPr>
        <w:tabs>
          <w:tab w:val="left" w:pos="755"/>
          <w:tab w:val="left" w:pos="1080"/>
          <w:tab w:val="left" w:pos="1126"/>
        </w:tabs>
        <w:ind w:left="714"/>
        <w:jc w:val="both"/>
        <w:rPr>
          <w:rFonts w:cs="Times New Roman"/>
          <w:b/>
        </w:rPr>
      </w:pPr>
    </w:p>
    <w:bookmarkEnd w:id="1"/>
    <w:p w:rsidR="00B23C1D" w:rsidRPr="00DA156A" w:rsidRDefault="00326176">
      <w:pPr>
        <w:tabs>
          <w:tab w:val="left" w:pos="46"/>
          <w:tab w:val="center" w:pos="567"/>
        </w:tabs>
        <w:jc w:val="both"/>
        <w:rPr>
          <w:rFonts w:cs="Times New Roman"/>
          <w:b/>
          <w:bCs/>
        </w:rPr>
      </w:pPr>
      <w:r w:rsidRPr="00DA156A">
        <w:rPr>
          <w:rFonts w:cs="Times New Roman"/>
          <w:b/>
          <w:bCs/>
        </w:rPr>
        <w:t>Вопросы и ответы</w:t>
      </w:r>
    </w:p>
    <w:p w:rsidR="0071643D" w:rsidRPr="00DA156A" w:rsidRDefault="0071643D">
      <w:pPr>
        <w:tabs>
          <w:tab w:val="left" w:pos="46"/>
          <w:tab w:val="center" w:pos="567"/>
        </w:tabs>
        <w:jc w:val="both"/>
        <w:rPr>
          <w:rFonts w:cs="Times New Roman"/>
          <w:i/>
          <w:iCs/>
          <w:color w:val="0070C0"/>
        </w:rPr>
      </w:pPr>
    </w:p>
    <w:p w:rsidR="00B23C1D" w:rsidRPr="00DA156A" w:rsidRDefault="00326176">
      <w:pPr>
        <w:tabs>
          <w:tab w:val="left" w:pos="709"/>
          <w:tab w:val="left" w:pos="1080"/>
        </w:tabs>
        <w:spacing w:before="60" w:after="60" w:line="220" w:lineRule="exact"/>
        <w:jc w:val="both"/>
        <w:rPr>
          <w:rFonts w:cs="Times New Roman"/>
          <w:b/>
          <w:bCs/>
        </w:rPr>
      </w:pPr>
      <w:bookmarkStart w:id="2" w:name="_Hlk13578030"/>
      <w:r w:rsidRPr="00DA156A">
        <w:rPr>
          <w:rFonts w:cs="Times New Roman"/>
          <w:b/>
          <w:bCs/>
        </w:rPr>
        <w:t>11.30-1</w:t>
      </w:r>
      <w:r w:rsidR="00723118">
        <w:rPr>
          <w:rFonts w:cs="Times New Roman"/>
          <w:b/>
          <w:bCs/>
        </w:rPr>
        <w:t>2</w:t>
      </w:r>
      <w:r w:rsidRPr="00DA156A">
        <w:rPr>
          <w:rFonts w:cs="Times New Roman"/>
          <w:b/>
          <w:bCs/>
        </w:rPr>
        <w:t>.</w:t>
      </w:r>
      <w:r w:rsidR="00723118">
        <w:rPr>
          <w:rFonts w:cs="Times New Roman"/>
          <w:b/>
          <w:bCs/>
        </w:rPr>
        <w:t>0</w:t>
      </w:r>
      <w:r w:rsidR="00C152B2" w:rsidRPr="00DA156A">
        <w:rPr>
          <w:rFonts w:cs="Times New Roman"/>
          <w:b/>
          <w:bCs/>
        </w:rPr>
        <w:t>0</w:t>
      </w:r>
      <w:r w:rsidRPr="00DA156A">
        <w:rPr>
          <w:rFonts w:cs="Times New Roman"/>
          <w:b/>
          <w:bCs/>
        </w:rPr>
        <w:t xml:space="preserve"> Кофе-брейк</w:t>
      </w:r>
    </w:p>
    <w:p w:rsidR="00DF23E4" w:rsidRPr="00DA156A" w:rsidRDefault="00326176" w:rsidP="00DF23E4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</w:rPr>
      </w:pPr>
      <w:bookmarkStart w:id="3" w:name="_Hlk520208609"/>
      <w:bookmarkEnd w:id="2"/>
      <w:r w:rsidRPr="00DA156A">
        <w:rPr>
          <w:rFonts w:cs="Times New Roman"/>
          <w:b/>
          <w:bCs/>
        </w:rPr>
        <w:t>1</w:t>
      </w:r>
      <w:r w:rsidR="00723118">
        <w:rPr>
          <w:rFonts w:cs="Times New Roman"/>
          <w:b/>
          <w:bCs/>
        </w:rPr>
        <w:t>2</w:t>
      </w:r>
      <w:r w:rsidRPr="00DA156A">
        <w:rPr>
          <w:rFonts w:cs="Times New Roman"/>
          <w:b/>
          <w:bCs/>
        </w:rPr>
        <w:t>.</w:t>
      </w:r>
      <w:r w:rsidR="00723118">
        <w:rPr>
          <w:rFonts w:cs="Times New Roman"/>
          <w:b/>
          <w:bCs/>
        </w:rPr>
        <w:t>0</w:t>
      </w:r>
      <w:r w:rsidR="00C152B2" w:rsidRPr="00DA156A">
        <w:rPr>
          <w:rFonts w:cs="Times New Roman"/>
          <w:b/>
          <w:bCs/>
        </w:rPr>
        <w:t>0</w:t>
      </w:r>
      <w:r w:rsidRPr="00DA156A">
        <w:rPr>
          <w:rFonts w:cs="Times New Roman"/>
          <w:b/>
          <w:bCs/>
        </w:rPr>
        <w:t>-13.</w:t>
      </w:r>
      <w:r w:rsidR="00723118">
        <w:rPr>
          <w:rFonts w:cs="Times New Roman"/>
          <w:b/>
          <w:bCs/>
        </w:rPr>
        <w:t>3</w:t>
      </w:r>
      <w:r w:rsidR="009945B7" w:rsidRPr="00DA156A">
        <w:rPr>
          <w:rFonts w:cs="Times New Roman"/>
          <w:b/>
          <w:bCs/>
        </w:rPr>
        <w:t>0</w:t>
      </w:r>
      <w:r w:rsidRPr="00DA156A">
        <w:rPr>
          <w:rFonts w:cs="Times New Roman"/>
          <w:b/>
          <w:bCs/>
        </w:rPr>
        <w:t xml:space="preserve"> </w:t>
      </w:r>
      <w:bookmarkEnd w:id="3"/>
      <w:r w:rsidRPr="00DA156A">
        <w:rPr>
          <w:rFonts w:cs="Times New Roman"/>
          <w:b/>
          <w:bCs/>
        </w:rPr>
        <w:t>Вторая сессия - п</w:t>
      </w:r>
      <w:r w:rsidR="00A4342C" w:rsidRPr="00DA156A">
        <w:rPr>
          <w:rFonts w:cs="Times New Roman"/>
          <w:b/>
          <w:bCs/>
        </w:rPr>
        <w:t xml:space="preserve">анельная дискуссия </w:t>
      </w:r>
      <w:r w:rsidR="00DF23E4" w:rsidRPr="00DA156A">
        <w:rPr>
          <w:rFonts w:cs="Times New Roman"/>
          <w:b/>
          <w:bCs/>
        </w:rPr>
        <w:t xml:space="preserve">«Финансовые технологии как драйверы </w:t>
      </w:r>
      <w:r w:rsidR="004A5B46" w:rsidRPr="00DA156A">
        <w:rPr>
          <w:rFonts w:cs="Times New Roman"/>
          <w:b/>
          <w:bCs/>
        </w:rPr>
        <w:t>повышения эффективности бизнеса</w:t>
      </w:r>
      <w:r w:rsidR="00DF23E4" w:rsidRPr="00DA156A">
        <w:rPr>
          <w:rFonts w:cs="Times New Roman"/>
          <w:b/>
          <w:bCs/>
        </w:rPr>
        <w:t xml:space="preserve">» </w:t>
      </w:r>
    </w:p>
    <w:p w:rsidR="00E76861" w:rsidRPr="00DA156A" w:rsidRDefault="00E76861" w:rsidP="00E76861">
      <w:pPr>
        <w:tabs>
          <w:tab w:val="left" w:pos="709"/>
          <w:tab w:val="left" w:pos="1080"/>
        </w:tabs>
        <w:jc w:val="both"/>
        <w:rPr>
          <w:rFonts w:cs="Times New Roman"/>
          <w:b/>
          <w:bCs/>
          <w:i/>
          <w:iCs/>
        </w:rPr>
      </w:pPr>
      <w:r w:rsidRPr="00DA156A">
        <w:rPr>
          <w:rFonts w:cs="Times New Roman"/>
          <w:b/>
          <w:bCs/>
          <w:i/>
          <w:iCs/>
        </w:rPr>
        <w:t>Темы для обсуждения:</w:t>
      </w:r>
    </w:p>
    <w:p w:rsidR="004A5B46" w:rsidRPr="00723118" w:rsidRDefault="00527187" w:rsidP="004A5B46">
      <w:pPr>
        <w:pStyle w:val="a8"/>
        <w:numPr>
          <w:ilvl w:val="0"/>
          <w:numId w:val="9"/>
        </w:numPr>
        <w:jc w:val="both"/>
        <w:rPr>
          <w:rFonts w:cs="Times New Roman"/>
          <w:i/>
          <w:iCs/>
        </w:rPr>
      </w:pPr>
      <w:r w:rsidRPr="00723118">
        <w:rPr>
          <w:rFonts w:cs="Times New Roman"/>
          <w:i/>
          <w:iCs/>
        </w:rPr>
        <w:t xml:space="preserve">Конверсия </w:t>
      </w:r>
      <w:r w:rsidRPr="00723118">
        <w:rPr>
          <w:rFonts w:cs="Times New Roman"/>
          <w:i/>
          <w:iCs/>
          <w:lang w:val="en-US"/>
        </w:rPr>
        <w:t>FinTech</w:t>
      </w:r>
      <w:r w:rsidRPr="00723118">
        <w:rPr>
          <w:rFonts w:cs="Times New Roman"/>
          <w:i/>
          <w:iCs/>
        </w:rPr>
        <w:t xml:space="preserve"> в</w:t>
      </w:r>
      <w:r w:rsidR="001C21BC" w:rsidRPr="00723118">
        <w:rPr>
          <w:rFonts w:cs="Times New Roman"/>
          <w:i/>
          <w:iCs/>
        </w:rPr>
        <w:t xml:space="preserve"> </w:t>
      </w:r>
      <w:r w:rsidRPr="00723118">
        <w:rPr>
          <w:rFonts w:cs="Times New Roman"/>
          <w:i/>
          <w:iCs/>
        </w:rPr>
        <w:t>различные сегменты рынка: как банковские технологии меняют платёжный ландшафт и облегчают нашу жизнь</w:t>
      </w:r>
    </w:p>
    <w:p w:rsidR="004A5B46" w:rsidRPr="00DA156A" w:rsidRDefault="004A5B46" w:rsidP="004A5B46">
      <w:pPr>
        <w:pStyle w:val="a8"/>
        <w:numPr>
          <w:ilvl w:val="0"/>
          <w:numId w:val="9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Переход к использованию </w:t>
      </w:r>
      <w:r w:rsidR="00527187" w:rsidRPr="00DA156A">
        <w:rPr>
          <w:rFonts w:cs="Times New Roman"/>
          <w:i/>
          <w:iCs/>
        </w:rPr>
        <w:t xml:space="preserve">новых </w:t>
      </w:r>
      <w:r w:rsidRPr="00DA156A">
        <w:rPr>
          <w:rFonts w:cs="Times New Roman"/>
          <w:i/>
          <w:iCs/>
        </w:rPr>
        <w:t xml:space="preserve">технологий </w:t>
      </w:r>
      <w:r w:rsidR="00527187" w:rsidRPr="00DA156A">
        <w:rPr>
          <w:rFonts w:cs="Times New Roman"/>
          <w:i/>
          <w:iCs/>
        </w:rPr>
        <w:t xml:space="preserve">как условие получения конкурентных </w:t>
      </w:r>
      <w:proofErr w:type="spellStart"/>
      <w:r w:rsidR="00527187" w:rsidRPr="00DA156A">
        <w:rPr>
          <w:rFonts w:cs="Times New Roman"/>
          <w:i/>
          <w:iCs/>
        </w:rPr>
        <w:t>претиуществ</w:t>
      </w:r>
      <w:proofErr w:type="spellEnd"/>
      <w:r w:rsidR="00527187" w:rsidRPr="00DA156A">
        <w:rPr>
          <w:rFonts w:cs="Times New Roman"/>
          <w:i/>
          <w:iCs/>
        </w:rPr>
        <w:t>;</w:t>
      </w:r>
    </w:p>
    <w:p w:rsidR="00DF23E4" w:rsidRPr="00723118" w:rsidRDefault="00DF23E4" w:rsidP="00DF23E4">
      <w:pPr>
        <w:pStyle w:val="a8"/>
        <w:numPr>
          <w:ilvl w:val="0"/>
          <w:numId w:val="9"/>
        </w:numPr>
        <w:jc w:val="both"/>
        <w:rPr>
          <w:rFonts w:cs="Times New Roman"/>
          <w:i/>
          <w:iCs/>
        </w:rPr>
      </w:pPr>
      <w:r w:rsidRPr="00723118">
        <w:rPr>
          <w:rFonts w:cs="Times New Roman"/>
          <w:i/>
          <w:iCs/>
        </w:rPr>
        <w:t xml:space="preserve">Экосистема и ландшафт </w:t>
      </w:r>
      <w:proofErr w:type="spellStart"/>
      <w:r w:rsidRPr="00723118">
        <w:rPr>
          <w:rFonts w:cs="Times New Roman"/>
          <w:i/>
          <w:iCs/>
        </w:rPr>
        <w:t>финтеха</w:t>
      </w:r>
      <w:proofErr w:type="spellEnd"/>
      <w:r w:rsidRPr="00723118">
        <w:rPr>
          <w:rFonts w:cs="Times New Roman"/>
          <w:i/>
          <w:iCs/>
        </w:rPr>
        <w:t>;</w:t>
      </w:r>
    </w:p>
    <w:p w:rsidR="006A6073" w:rsidRPr="00723118" w:rsidRDefault="006A6073" w:rsidP="006A6073">
      <w:pPr>
        <w:numPr>
          <w:ilvl w:val="0"/>
          <w:numId w:val="9"/>
        </w:numPr>
        <w:tabs>
          <w:tab w:val="left" w:pos="755"/>
          <w:tab w:val="left" w:pos="1126"/>
        </w:tabs>
        <w:rPr>
          <w:rFonts w:cs="Times New Roman"/>
          <w:i/>
          <w:iCs/>
        </w:rPr>
      </w:pPr>
      <w:r w:rsidRPr="00723118">
        <w:rPr>
          <w:rFonts w:cs="Times New Roman"/>
          <w:i/>
          <w:iCs/>
        </w:rPr>
        <w:lastRenderedPageBreak/>
        <w:t>Система быстрых платежей и перспективы платежного сервиса;</w:t>
      </w:r>
    </w:p>
    <w:p w:rsidR="001358AF" w:rsidRPr="00DA156A" w:rsidRDefault="001358AF" w:rsidP="00DF23E4">
      <w:pPr>
        <w:pStyle w:val="a8"/>
        <w:numPr>
          <w:ilvl w:val="0"/>
          <w:numId w:val="9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Переход к ведению единого реестра сделок на финансовом рынке и предоставление равного доступа к информации о сделках </w:t>
      </w:r>
      <w:proofErr w:type="spellStart"/>
      <w:r w:rsidRPr="00DA156A">
        <w:rPr>
          <w:rFonts w:cs="Times New Roman"/>
          <w:i/>
          <w:iCs/>
        </w:rPr>
        <w:t>вскм</w:t>
      </w:r>
      <w:proofErr w:type="spellEnd"/>
      <w:r w:rsidRPr="00DA156A">
        <w:rPr>
          <w:rFonts w:cs="Times New Roman"/>
          <w:i/>
          <w:iCs/>
        </w:rPr>
        <w:t xml:space="preserve"> участникам в режиме «единого окна»;</w:t>
      </w:r>
    </w:p>
    <w:p w:rsidR="00DF23E4" w:rsidRPr="00DA156A" w:rsidRDefault="00DF23E4" w:rsidP="00DF23E4">
      <w:pPr>
        <w:pStyle w:val="a8"/>
        <w:numPr>
          <w:ilvl w:val="0"/>
          <w:numId w:val="9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Инновации и их интеграция с социальными сетями;</w:t>
      </w:r>
    </w:p>
    <w:p w:rsidR="00DF23E4" w:rsidRPr="00723118" w:rsidRDefault="00DF23E4" w:rsidP="00DF23E4">
      <w:pPr>
        <w:pStyle w:val="a8"/>
        <w:numPr>
          <w:ilvl w:val="0"/>
          <w:numId w:val="9"/>
        </w:numPr>
        <w:jc w:val="both"/>
        <w:rPr>
          <w:rFonts w:cs="Times New Roman"/>
          <w:i/>
          <w:iCs/>
        </w:rPr>
      </w:pPr>
      <w:r w:rsidRPr="00723118">
        <w:rPr>
          <w:rFonts w:cs="Times New Roman"/>
          <w:i/>
          <w:iCs/>
        </w:rPr>
        <w:t>Ключевые направления внедрения искусственного интеллекта в финансовой индустрии;</w:t>
      </w:r>
    </w:p>
    <w:p w:rsidR="001C21BC" w:rsidRPr="00DA156A" w:rsidRDefault="001C21BC" w:rsidP="001C21BC">
      <w:pPr>
        <w:pStyle w:val="a8"/>
        <w:ind w:left="714"/>
        <w:jc w:val="both"/>
        <w:rPr>
          <w:rFonts w:eastAsia="Calibri" w:cs="Times New Roman"/>
          <w:bCs/>
          <w:i/>
          <w:iCs/>
        </w:rPr>
      </w:pPr>
    </w:p>
    <w:p w:rsidR="00B23C1D" w:rsidRPr="00DA156A" w:rsidRDefault="00326176">
      <w:pPr>
        <w:tabs>
          <w:tab w:val="left" w:pos="46"/>
          <w:tab w:val="left" w:pos="1126"/>
        </w:tabs>
        <w:spacing w:before="60" w:after="60" w:line="220" w:lineRule="atLeast"/>
        <w:ind w:left="46"/>
        <w:jc w:val="both"/>
        <w:rPr>
          <w:rFonts w:cs="Times New Roman"/>
          <w:b/>
          <w:bCs/>
        </w:rPr>
      </w:pPr>
      <w:r w:rsidRPr="00DA156A">
        <w:rPr>
          <w:rFonts w:cs="Times New Roman"/>
          <w:b/>
          <w:bCs/>
        </w:rPr>
        <w:t>Вопросы и ответы</w:t>
      </w:r>
    </w:p>
    <w:p w:rsidR="00B23C1D" w:rsidRPr="00DA156A" w:rsidRDefault="00F609ED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</w:rPr>
      </w:pPr>
      <w:r w:rsidRPr="00DA156A">
        <w:rPr>
          <w:rFonts w:cs="Times New Roman"/>
          <w:b/>
          <w:bCs/>
        </w:rPr>
        <w:t>13.</w:t>
      </w:r>
      <w:r w:rsidR="00723118">
        <w:rPr>
          <w:rFonts w:cs="Times New Roman"/>
          <w:b/>
          <w:bCs/>
        </w:rPr>
        <w:t>3</w:t>
      </w:r>
      <w:r w:rsidR="009945B7" w:rsidRPr="00DA156A">
        <w:rPr>
          <w:rFonts w:cs="Times New Roman"/>
          <w:b/>
          <w:bCs/>
        </w:rPr>
        <w:t>0</w:t>
      </w:r>
      <w:r w:rsidRPr="00DA156A">
        <w:rPr>
          <w:rFonts w:cs="Times New Roman"/>
          <w:b/>
          <w:bCs/>
        </w:rPr>
        <w:t>-</w:t>
      </w:r>
      <w:r w:rsidR="009945B7" w:rsidRPr="00DA156A">
        <w:rPr>
          <w:rFonts w:cs="Times New Roman"/>
          <w:b/>
          <w:bCs/>
        </w:rPr>
        <w:t>1</w:t>
      </w:r>
      <w:r w:rsidR="00723118">
        <w:rPr>
          <w:rFonts w:cs="Times New Roman"/>
          <w:b/>
          <w:bCs/>
        </w:rPr>
        <w:t>5</w:t>
      </w:r>
      <w:r w:rsidR="009945B7" w:rsidRPr="00DA156A">
        <w:rPr>
          <w:rFonts w:cs="Times New Roman"/>
          <w:b/>
          <w:bCs/>
        </w:rPr>
        <w:t>.</w:t>
      </w:r>
      <w:r w:rsidR="00723118">
        <w:rPr>
          <w:rFonts w:cs="Times New Roman"/>
          <w:b/>
          <w:bCs/>
        </w:rPr>
        <w:t>0</w:t>
      </w:r>
      <w:r w:rsidR="009945B7" w:rsidRPr="00DA156A">
        <w:rPr>
          <w:rFonts w:cs="Times New Roman"/>
          <w:b/>
          <w:bCs/>
        </w:rPr>
        <w:t>0</w:t>
      </w:r>
      <w:r w:rsidRPr="00DA156A">
        <w:rPr>
          <w:rFonts w:cs="Times New Roman"/>
          <w:b/>
          <w:bCs/>
        </w:rPr>
        <w:t xml:space="preserve"> Обед</w:t>
      </w:r>
    </w:p>
    <w:p w:rsidR="00016114" w:rsidRPr="00DA156A" w:rsidRDefault="00016114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</w:rPr>
      </w:pPr>
    </w:p>
    <w:p w:rsidR="00DF23E4" w:rsidRPr="00DA156A" w:rsidRDefault="006D64DF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</w:rPr>
      </w:pPr>
      <w:r w:rsidRPr="00DA156A">
        <w:rPr>
          <w:rFonts w:cs="Times New Roman"/>
          <w:b/>
          <w:bCs/>
        </w:rPr>
        <w:t>13.</w:t>
      </w:r>
      <w:r w:rsidR="00723118">
        <w:rPr>
          <w:rFonts w:cs="Times New Roman"/>
          <w:b/>
          <w:bCs/>
        </w:rPr>
        <w:t>30</w:t>
      </w:r>
      <w:r w:rsidRPr="00DA156A">
        <w:rPr>
          <w:rFonts w:cs="Times New Roman"/>
          <w:b/>
          <w:bCs/>
        </w:rPr>
        <w:t>-</w:t>
      </w:r>
      <w:r w:rsidR="009945B7" w:rsidRPr="00DA156A">
        <w:rPr>
          <w:rFonts w:cs="Times New Roman"/>
          <w:b/>
          <w:bCs/>
        </w:rPr>
        <w:t>1</w:t>
      </w:r>
      <w:r w:rsidR="00723118">
        <w:rPr>
          <w:rFonts w:cs="Times New Roman"/>
          <w:b/>
          <w:bCs/>
        </w:rPr>
        <w:t>5</w:t>
      </w:r>
      <w:r w:rsidR="009945B7" w:rsidRPr="00DA156A">
        <w:rPr>
          <w:rFonts w:cs="Times New Roman"/>
          <w:b/>
          <w:bCs/>
        </w:rPr>
        <w:t>.</w:t>
      </w:r>
      <w:r w:rsidR="00723118">
        <w:rPr>
          <w:rFonts w:cs="Times New Roman"/>
          <w:b/>
          <w:bCs/>
        </w:rPr>
        <w:t>0</w:t>
      </w:r>
      <w:r w:rsidR="009945B7" w:rsidRPr="00DA156A">
        <w:rPr>
          <w:rFonts w:cs="Times New Roman"/>
          <w:b/>
          <w:bCs/>
        </w:rPr>
        <w:t>0</w:t>
      </w:r>
      <w:r w:rsidRPr="00DA156A">
        <w:rPr>
          <w:rFonts w:cs="Times New Roman"/>
          <w:b/>
          <w:bCs/>
        </w:rPr>
        <w:t xml:space="preserve"> Деловой обед</w:t>
      </w:r>
      <w:r w:rsidR="009945B7" w:rsidRPr="00DA156A">
        <w:rPr>
          <w:rFonts w:cs="Times New Roman"/>
          <w:b/>
          <w:bCs/>
        </w:rPr>
        <w:t xml:space="preserve"> </w:t>
      </w:r>
    </w:p>
    <w:p w:rsidR="00B30FE2" w:rsidRPr="00DA156A" w:rsidRDefault="00B30FE2" w:rsidP="00B30FE2">
      <w:pPr>
        <w:tabs>
          <w:tab w:val="left" w:pos="709"/>
          <w:tab w:val="left" w:pos="1080"/>
        </w:tabs>
        <w:spacing w:before="60" w:after="60" w:line="220" w:lineRule="exact"/>
        <w:jc w:val="both"/>
        <w:rPr>
          <w:rFonts w:cs="Times New Roman"/>
          <w:b/>
          <w:bCs/>
        </w:rPr>
      </w:pPr>
    </w:p>
    <w:p w:rsidR="00B23C1D" w:rsidRPr="00DA156A" w:rsidRDefault="00326176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  <w:u w:val="single"/>
        </w:rPr>
      </w:pPr>
      <w:r w:rsidRPr="00DA156A">
        <w:rPr>
          <w:rFonts w:cs="Times New Roman"/>
          <w:b/>
          <w:bCs/>
        </w:rPr>
        <w:t>1</w:t>
      </w:r>
      <w:r w:rsidR="00723118">
        <w:rPr>
          <w:rFonts w:cs="Times New Roman"/>
          <w:b/>
          <w:bCs/>
        </w:rPr>
        <w:t>5</w:t>
      </w:r>
      <w:r w:rsidRPr="00DA156A">
        <w:rPr>
          <w:rFonts w:cs="Times New Roman"/>
          <w:b/>
          <w:bCs/>
        </w:rPr>
        <w:t>.</w:t>
      </w:r>
      <w:r w:rsidR="00723118">
        <w:rPr>
          <w:rFonts w:cs="Times New Roman"/>
          <w:b/>
          <w:bCs/>
        </w:rPr>
        <w:t>00</w:t>
      </w:r>
      <w:r w:rsidRPr="00DA156A">
        <w:rPr>
          <w:rFonts w:cs="Times New Roman"/>
          <w:b/>
          <w:bCs/>
        </w:rPr>
        <w:t>-1</w:t>
      </w:r>
      <w:r w:rsidR="00723118">
        <w:rPr>
          <w:rFonts w:cs="Times New Roman"/>
          <w:b/>
          <w:bCs/>
        </w:rPr>
        <w:t>6</w:t>
      </w:r>
      <w:r w:rsidRPr="00DA156A">
        <w:rPr>
          <w:rFonts w:cs="Times New Roman"/>
          <w:b/>
          <w:bCs/>
        </w:rPr>
        <w:t>.</w:t>
      </w:r>
      <w:r w:rsidR="00723118">
        <w:rPr>
          <w:rFonts w:cs="Times New Roman"/>
          <w:b/>
          <w:bCs/>
        </w:rPr>
        <w:t>30</w:t>
      </w:r>
      <w:r w:rsidRPr="00DA156A">
        <w:rPr>
          <w:rFonts w:cs="Times New Roman"/>
          <w:b/>
          <w:bCs/>
        </w:rPr>
        <w:t xml:space="preserve"> Круглый стол</w:t>
      </w:r>
      <w:r w:rsidR="00F609ED" w:rsidRPr="00DA156A">
        <w:rPr>
          <w:rFonts w:cs="Times New Roman"/>
          <w:b/>
          <w:bCs/>
        </w:rPr>
        <w:t xml:space="preserve"> №</w:t>
      </w:r>
      <w:r w:rsidR="00011409" w:rsidRPr="00DA156A">
        <w:rPr>
          <w:rFonts w:cs="Times New Roman"/>
          <w:b/>
          <w:bCs/>
        </w:rPr>
        <w:t xml:space="preserve"> </w:t>
      </w:r>
      <w:r w:rsidR="00723118">
        <w:rPr>
          <w:rFonts w:cs="Times New Roman"/>
          <w:b/>
          <w:bCs/>
        </w:rPr>
        <w:t>1</w:t>
      </w:r>
      <w:r w:rsidR="00517CD7" w:rsidRPr="00DA156A">
        <w:rPr>
          <w:rFonts w:cs="Times New Roman"/>
          <w:b/>
          <w:bCs/>
        </w:rPr>
        <w:t xml:space="preserve"> «</w:t>
      </w:r>
      <w:r w:rsidR="00576BAA" w:rsidRPr="00DA156A">
        <w:rPr>
          <w:rFonts w:cs="Times New Roman"/>
          <w:b/>
          <w:bCs/>
        </w:rPr>
        <w:t>Цифровой банкинг</w:t>
      </w:r>
      <w:r w:rsidR="001358AF" w:rsidRPr="00DA156A">
        <w:rPr>
          <w:rFonts w:cs="Times New Roman"/>
          <w:b/>
          <w:bCs/>
        </w:rPr>
        <w:t xml:space="preserve"> и регулирование</w:t>
      </w:r>
      <w:r w:rsidR="00576BAA" w:rsidRPr="00DA156A">
        <w:rPr>
          <w:rFonts w:cs="Times New Roman"/>
          <w:b/>
          <w:bCs/>
        </w:rPr>
        <w:t>: от классического банкинга до финансовых экосистем</w:t>
      </w:r>
      <w:r w:rsidRPr="00DA156A">
        <w:rPr>
          <w:rFonts w:cs="Times New Roman"/>
          <w:b/>
          <w:bCs/>
        </w:rPr>
        <w:t>»</w:t>
      </w:r>
      <w:r w:rsidR="0049390E" w:rsidRPr="00DA156A">
        <w:rPr>
          <w:rFonts w:cs="Times New Roman"/>
          <w:b/>
          <w:bCs/>
        </w:rPr>
        <w:t xml:space="preserve"> </w:t>
      </w:r>
    </w:p>
    <w:p w:rsidR="00E76861" w:rsidRPr="00DA156A" w:rsidRDefault="00E76861" w:rsidP="00E76861">
      <w:pPr>
        <w:tabs>
          <w:tab w:val="left" w:pos="709"/>
          <w:tab w:val="left" w:pos="1080"/>
        </w:tabs>
        <w:jc w:val="both"/>
        <w:rPr>
          <w:rFonts w:cs="Times New Roman"/>
          <w:b/>
          <w:bCs/>
          <w:i/>
          <w:iCs/>
        </w:rPr>
      </w:pPr>
      <w:r w:rsidRPr="00DA156A">
        <w:rPr>
          <w:rFonts w:cs="Times New Roman"/>
          <w:b/>
          <w:bCs/>
          <w:i/>
          <w:iCs/>
        </w:rPr>
        <w:t>Темы для обсуждения:</w:t>
      </w:r>
    </w:p>
    <w:p w:rsidR="00B81A90" w:rsidRPr="00DA156A" w:rsidRDefault="00B81A90">
      <w:pPr>
        <w:pStyle w:val="a8"/>
        <w:numPr>
          <w:ilvl w:val="0"/>
          <w:numId w:val="7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Что включает в себя цифровой банкинг?</w:t>
      </w:r>
    </w:p>
    <w:p w:rsidR="00785276" w:rsidRPr="00DA156A" w:rsidRDefault="00B81A90" w:rsidP="00785276">
      <w:pPr>
        <w:pStyle w:val="a8"/>
        <w:numPr>
          <w:ilvl w:val="0"/>
          <w:numId w:val="7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 </w:t>
      </w:r>
      <w:r w:rsidR="00935A70" w:rsidRPr="00DA156A">
        <w:rPr>
          <w:rFonts w:cs="Times New Roman"/>
          <w:i/>
          <w:iCs/>
        </w:rPr>
        <w:t xml:space="preserve">Развитие института </w:t>
      </w:r>
      <w:r w:rsidRPr="00DA156A">
        <w:rPr>
          <w:rFonts w:cs="Times New Roman"/>
          <w:i/>
          <w:iCs/>
        </w:rPr>
        <w:t xml:space="preserve">классического банкинга в условиях перехода к использованию </w:t>
      </w:r>
      <w:r w:rsidR="007D77E5" w:rsidRPr="00DA156A">
        <w:rPr>
          <w:rFonts w:cs="Times New Roman"/>
          <w:i/>
          <w:iCs/>
        </w:rPr>
        <w:t>новых</w:t>
      </w:r>
      <w:r w:rsidRPr="00DA156A">
        <w:rPr>
          <w:rFonts w:cs="Times New Roman"/>
          <w:i/>
          <w:iCs/>
        </w:rPr>
        <w:t xml:space="preserve"> технологий</w:t>
      </w:r>
      <w:r w:rsidR="00DD450D" w:rsidRPr="00DA156A">
        <w:rPr>
          <w:rFonts w:cs="Times New Roman"/>
          <w:i/>
          <w:iCs/>
        </w:rPr>
        <w:t>;</w:t>
      </w:r>
    </w:p>
    <w:p w:rsidR="00FE1CD0" w:rsidRPr="00DA156A" w:rsidRDefault="00FE1CD0" w:rsidP="00785276">
      <w:pPr>
        <w:pStyle w:val="a8"/>
        <w:numPr>
          <w:ilvl w:val="0"/>
          <w:numId w:val="7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Лояльность клиентов в новых реалиях;</w:t>
      </w:r>
    </w:p>
    <w:p w:rsidR="00FA3885" w:rsidRPr="00DA156A" w:rsidRDefault="00FA3885">
      <w:pPr>
        <w:pStyle w:val="a8"/>
        <w:numPr>
          <w:ilvl w:val="0"/>
          <w:numId w:val="7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Перспективы </w:t>
      </w:r>
      <w:r w:rsidR="00FE1CD0" w:rsidRPr="00DA156A">
        <w:rPr>
          <w:rFonts w:cs="Times New Roman"/>
          <w:i/>
          <w:iCs/>
        </w:rPr>
        <w:t>и меняющаяся роль офф-лайн Отделений</w:t>
      </w:r>
      <w:r w:rsidR="00CF6673" w:rsidRPr="00DA156A">
        <w:rPr>
          <w:rFonts w:cs="Times New Roman"/>
          <w:i/>
          <w:iCs/>
        </w:rPr>
        <w:t>;</w:t>
      </w:r>
    </w:p>
    <w:p w:rsidR="00734591" w:rsidRPr="00DA156A" w:rsidRDefault="00FE1CD0">
      <w:pPr>
        <w:pStyle w:val="a8"/>
        <w:numPr>
          <w:ilvl w:val="0"/>
          <w:numId w:val="7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Р</w:t>
      </w:r>
      <w:r w:rsidR="00DD450D" w:rsidRPr="00DA156A">
        <w:rPr>
          <w:rFonts w:cs="Times New Roman"/>
          <w:i/>
          <w:iCs/>
        </w:rPr>
        <w:t>азмывание границ классического банкинга</w:t>
      </w:r>
      <w:r w:rsidRPr="00DA156A">
        <w:rPr>
          <w:rFonts w:cs="Times New Roman"/>
          <w:i/>
          <w:iCs/>
        </w:rPr>
        <w:t>: банки как источники создания данных и их монетизация</w:t>
      </w:r>
      <w:r w:rsidR="00734591" w:rsidRPr="00DA156A">
        <w:rPr>
          <w:rFonts w:cs="Times New Roman"/>
          <w:i/>
          <w:iCs/>
        </w:rPr>
        <w:t xml:space="preserve">; </w:t>
      </w:r>
    </w:p>
    <w:p w:rsidR="00DD450D" w:rsidRPr="00DA156A" w:rsidRDefault="00DD450D">
      <w:pPr>
        <w:pStyle w:val="a8"/>
        <w:numPr>
          <w:ilvl w:val="0"/>
          <w:numId w:val="7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Финансовые экосистемы</w:t>
      </w:r>
      <w:r w:rsidR="00785276" w:rsidRPr="00DA156A">
        <w:rPr>
          <w:rFonts w:cs="Times New Roman"/>
          <w:i/>
          <w:iCs/>
        </w:rPr>
        <w:t xml:space="preserve"> и </w:t>
      </w:r>
      <w:proofErr w:type="spellStart"/>
      <w:r w:rsidR="00785276" w:rsidRPr="00DA156A">
        <w:rPr>
          <w:rFonts w:cs="Times New Roman"/>
          <w:i/>
          <w:iCs/>
        </w:rPr>
        <w:t>необанки</w:t>
      </w:r>
      <w:proofErr w:type="spellEnd"/>
      <w:r w:rsidR="00785276" w:rsidRPr="00DA156A">
        <w:rPr>
          <w:rFonts w:cs="Times New Roman"/>
          <w:i/>
          <w:iCs/>
        </w:rPr>
        <w:t>:</w:t>
      </w:r>
      <w:r w:rsidRPr="00DA156A">
        <w:rPr>
          <w:rFonts w:cs="Times New Roman"/>
          <w:i/>
          <w:iCs/>
        </w:rPr>
        <w:t xml:space="preserve"> их роль в усилении взаимодействия реального и финансового секторов экономики</w:t>
      </w:r>
      <w:r w:rsidR="00734591" w:rsidRPr="00DA156A">
        <w:rPr>
          <w:rFonts w:cs="Times New Roman"/>
          <w:i/>
          <w:iCs/>
        </w:rPr>
        <w:t>;</w:t>
      </w:r>
    </w:p>
    <w:p w:rsidR="00B23C1D" w:rsidRPr="00DA156A" w:rsidRDefault="00DD450D">
      <w:pPr>
        <w:pStyle w:val="a8"/>
        <w:numPr>
          <w:ilvl w:val="0"/>
          <w:numId w:val="7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Ф</w:t>
      </w:r>
      <w:r w:rsidR="00935A70" w:rsidRPr="00DA156A">
        <w:rPr>
          <w:rFonts w:cs="Times New Roman"/>
          <w:i/>
          <w:iCs/>
        </w:rPr>
        <w:t>инансовы</w:t>
      </w:r>
      <w:r w:rsidRPr="00DA156A">
        <w:rPr>
          <w:rFonts w:cs="Times New Roman"/>
          <w:i/>
          <w:iCs/>
        </w:rPr>
        <w:t>е</w:t>
      </w:r>
      <w:r w:rsidR="00935A70" w:rsidRPr="00DA156A">
        <w:rPr>
          <w:rFonts w:cs="Times New Roman"/>
          <w:i/>
          <w:iCs/>
        </w:rPr>
        <w:t xml:space="preserve"> экосистем</w:t>
      </w:r>
      <w:r w:rsidRPr="00DA156A">
        <w:rPr>
          <w:rFonts w:cs="Times New Roman"/>
          <w:i/>
          <w:iCs/>
        </w:rPr>
        <w:t>ы</w:t>
      </w:r>
      <w:r w:rsidR="00935A70" w:rsidRPr="00DA156A">
        <w:rPr>
          <w:rFonts w:cs="Times New Roman"/>
          <w:i/>
          <w:iCs/>
        </w:rPr>
        <w:t>: р</w:t>
      </w:r>
      <w:r w:rsidR="00326176" w:rsidRPr="00DA156A">
        <w:rPr>
          <w:rFonts w:cs="Times New Roman"/>
          <w:i/>
          <w:iCs/>
        </w:rPr>
        <w:t>иски концентрации и их влияние на состояние конкурентной среды;</w:t>
      </w:r>
    </w:p>
    <w:p w:rsidR="00A70D12" w:rsidRPr="00DA156A" w:rsidRDefault="00A70D12">
      <w:pPr>
        <w:pStyle w:val="a8"/>
        <w:numPr>
          <w:ilvl w:val="0"/>
          <w:numId w:val="7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Задачи антимонопольного регулирования финансового рынка;</w:t>
      </w:r>
    </w:p>
    <w:p w:rsidR="00B23C1D" w:rsidRPr="00DA156A" w:rsidRDefault="001358AF" w:rsidP="00734591">
      <w:pPr>
        <w:pStyle w:val="a8"/>
        <w:numPr>
          <w:ilvl w:val="0"/>
          <w:numId w:val="7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Применение </w:t>
      </w:r>
      <w:proofErr w:type="spellStart"/>
      <w:proofErr w:type="gramStart"/>
      <w:r w:rsidRPr="00DA156A">
        <w:rPr>
          <w:rFonts w:cs="Times New Roman"/>
          <w:i/>
          <w:iCs/>
        </w:rPr>
        <w:t>чатов,ботов</w:t>
      </w:r>
      <w:proofErr w:type="spellEnd"/>
      <w:proofErr w:type="gramEnd"/>
      <w:r w:rsidRPr="00DA156A">
        <w:rPr>
          <w:rFonts w:cs="Times New Roman"/>
          <w:i/>
          <w:iCs/>
        </w:rPr>
        <w:t xml:space="preserve"> и </w:t>
      </w:r>
      <w:proofErr w:type="spellStart"/>
      <w:r w:rsidRPr="00DA156A">
        <w:rPr>
          <w:rFonts w:cs="Times New Roman"/>
          <w:i/>
          <w:iCs/>
        </w:rPr>
        <w:t>робо-эдвайзинга</w:t>
      </w:r>
      <w:proofErr w:type="spellEnd"/>
      <w:r w:rsidRPr="00DA156A">
        <w:rPr>
          <w:rFonts w:cs="Times New Roman"/>
          <w:i/>
          <w:iCs/>
        </w:rPr>
        <w:t xml:space="preserve">; проблемы и </w:t>
      </w:r>
      <w:proofErr w:type="spellStart"/>
      <w:r w:rsidRPr="00DA156A">
        <w:rPr>
          <w:rFonts w:cs="Times New Roman"/>
          <w:i/>
          <w:iCs/>
        </w:rPr>
        <w:t>решения.</w:t>
      </w:r>
      <w:r w:rsidR="00DD450D" w:rsidRPr="00DA156A">
        <w:rPr>
          <w:rFonts w:cs="Times New Roman"/>
          <w:i/>
          <w:iCs/>
        </w:rPr>
        <w:t>Модели</w:t>
      </w:r>
      <w:proofErr w:type="spellEnd"/>
      <w:r w:rsidR="00DD450D" w:rsidRPr="00DA156A">
        <w:rPr>
          <w:rFonts w:cs="Times New Roman"/>
          <w:i/>
          <w:iCs/>
        </w:rPr>
        <w:t xml:space="preserve"> бизнеса </w:t>
      </w:r>
      <w:r w:rsidR="00734591" w:rsidRPr="00DA156A">
        <w:rPr>
          <w:rFonts w:cs="Times New Roman"/>
          <w:i/>
          <w:iCs/>
        </w:rPr>
        <w:t xml:space="preserve"> в </w:t>
      </w:r>
      <w:r w:rsidR="007D77E5" w:rsidRPr="00DA156A">
        <w:rPr>
          <w:rFonts w:cs="Times New Roman"/>
          <w:i/>
          <w:iCs/>
        </w:rPr>
        <w:t xml:space="preserve">новых </w:t>
      </w:r>
      <w:r w:rsidR="00734591" w:rsidRPr="00DA156A">
        <w:rPr>
          <w:rFonts w:cs="Times New Roman"/>
          <w:i/>
          <w:iCs/>
        </w:rPr>
        <w:t xml:space="preserve">условиях </w:t>
      </w:r>
      <w:r w:rsidR="006D2C2A" w:rsidRPr="00DA156A">
        <w:rPr>
          <w:rFonts w:cs="Times New Roman"/>
          <w:i/>
          <w:iCs/>
        </w:rPr>
        <w:t>банковской деятель</w:t>
      </w:r>
      <w:r w:rsidR="00734591" w:rsidRPr="00DA156A">
        <w:rPr>
          <w:rFonts w:cs="Times New Roman"/>
          <w:i/>
          <w:iCs/>
        </w:rPr>
        <w:t>ности.</w:t>
      </w:r>
    </w:p>
    <w:p w:rsidR="004A7D6C" w:rsidRPr="00DA156A" w:rsidRDefault="004A7D6C" w:rsidP="005107D1">
      <w:pPr>
        <w:jc w:val="both"/>
        <w:rPr>
          <w:rFonts w:cs="Times New Roman"/>
        </w:rPr>
      </w:pPr>
    </w:p>
    <w:p w:rsidR="00DF23E4" w:rsidRPr="00DA156A" w:rsidRDefault="00723118" w:rsidP="001358AF">
      <w:pPr>
        <w:tabs>
          <w:tab w:val="center" w:pos="567"/>
        </w:tabs>
        <w:spacing w:before="60" w:after="60" w:line="220" w:lineRule="exact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>15.00</w:t>
      </w:r>
      <w:r w:rsidR="00326176" w:rsidRPr="00DA156A">
        <w:rPr>
          <w:rFonts w:cs="Times New Roman"/>
          <w:b/>
          <w:bCs/>
        </w:rPr>
        <w:t>-1</w:t>
      </w:r>
      <w:r>
        <w:rPr>
          <w:rFonts w:cs="Times New Roman"/>
          <w:b/>
          <w:bCs/>
        </w:rPr>
        <w:t>6</w:t>
      </w:r>
      <w:r w:rsidR="00326176" w:rsidRPr="00DA156A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30</w:t>
      </w:r>
      <w:r w:rsidR="00326176" w:rsidRPr="00DA156A">
        <w:rPr>
          <w:rFonts w:cs="Times New Roman"/>
          <w:b/>
          <w:bCs/>
        </w:rPr>
        <w:t xml:space="preserve"> Круглый стол </w:t>
      </w:r>
      <w:r w:rsidR="00F609ED" w:rsidRPr="00DA156A">
        <w:rPr>
          <w:rFonts w:cs="Times New Roman"/>
          <w:b/>
          <w:bCs/>
        </w:rPr>
        <w:t>№</w:t>
      </w:r>
      <w:r w:rsidR="00011409" w:rsidRPr="00DA156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2</w:t>
      </w:r>
      <w:r w:rsidR="00011409" w:rsidRPr="00DA156A">
        <w:rPr>
          <w:rFonts w:cs="Times New Roman"/>
          <w:b/>
          <w:bCs/>
        </w:rPr>
        <w:t xml:space="preserve"> </w:t>
      </w:r>
      <w:r w:rsidR="001358AF" w:rsidRPr="00DA156A">
        <w:rPr>
          <w:rFonts w:cs="Times New Roman"/>
          <w:b/>
          <w:bCs/>
        </w:rPr>
        <w:t xml:space="preserve">«Роль банков в развитии регионов: провайдер финансовых услуг, социальный институт или драйвер инноваций» </w:t>
      </w:r>
    </w:p>
    <w:p w:rsidR="00217BCD" w:rsidRPr="00DA156A" w:rsidRDefault="00DF23E4" w:rsidP="00217BCD">
      <w:pPr>
        <w:tabs>
          <w:tab w:val="left" w:pos="755"/>
          <w:tab w:val="left" w:pos="1126"/>
        </w:tabs>
        <w:ind w:left="714"/>
        <w:rPr>
          <w:rFonts w:cs="Times New Roman"/>
          <w:i/>
          <w:iCs/>
          <w:color w:val="auto"/>
        </w:rPr>
      </w:pPr>
      <w:r w:rsidRPr="00DA156A">
        <w:rPr>
          <w:rFonts w:cs="Times New Roman"/>
          <w:b/>
          <w:bCs/>
          <w:i/>
          <w:iCs/>
        </w:rPr>
        <w:t>Темы для обсуждения:</w:t>
      </w:r>
      <w:r w:rsidR="001358AF" w:rsidRPr="00DA156A">
        <w:rPr>
          <w:rFonts w:cs="Times New Roman"/>
          <w:i/>
          <w:iCs/>
          <w:color w:val="auto"/>
        </w:rPr>
        <w:t xml:space="preserve"> </w:t>
      </w:r>
    </w:p>
    <w:p w:rsidR="001358AF" w:rsidRPr="00DA156A" w:rsidRDefault="001358AF" w:rsidP="00217BCD">
      <w:pPr>
        <w:pStyle w:val="a8"/>
        <w:numPr>
          <w:ilvl w:val="0"/>
          <w:numId w:val="19"/>
        </w:numPr>
        <w:tabs>
          <w:tab w:val="left" w:pos="755"/>
          <w:tab w:val="left" w:pos="1126"/>
        </w:tabs>
        <w:rPr>
          <w:rFonts w:cs="Times New Roman"/>
          <w:i/>
          <w:iCs/>
          <w:color w:val="auto"/>
        </w:rPr>
      </w:pPr>
      <w:r w:rsidRPr="00DA156A">
        <w:rPr>
          <w:rFonts w:cs="Times New Roman"/>
          <w:i/>
          <w:iCs/>
          <w:color w:val="auto"/>
        </w:rPr>
        <w:t>Перспективы развития региональных банков и создание конкурентных преимуществ перед федеральными игроками;</w:t>
      </w:r>
    </w:p>
    <w:p w:rsidR="001358AF" w:rsidRPr="00DA156A" w:rsidRDefault="001358AF" w:rsidP="001358AF">
      <w:pPr>
        <w:numPr>
          <w:ilvl w:val="0"/>
          <w:numId w:val="5"/>
        </w:numPr>
        <w:rPr>
          <w:rFonts w:cs="Times New Roman"/>
          <w:i/>
          <w:iCs/>
          <w:color w:val="auto"/>
        </w:rPr>
      </w:pPr>
      <w:r w:rsidRPr="00DA156A">
        <w:rPr>
          <w:rFonts w:cs="Times New Roman"/>
          <w:i/>
          <w:iCs/>
          <w:color w:val="auto"/>
        </w:rPr>
        <w:t xml:space="preserve">Национальный проекты развития регионов – миф или </w:t>
      </w:r>
      <w:proofErr w:type="gramStart"/>
      <w:r w:rsidRPr="00DA156A">
        <w:rPr>
          <w:rFonts w:cs="Times New Roman"/>
          <w:i/>
          <w:iCs/>
          <w:color w:val="auto"/>
        </w:rPr>
        <w:t>реальность?;</w:t>
      </w:r>
      <w:proofErr w:type="gramEnd"/>
    </w:p>
    <w:p w:rsidR="001358AF" w:rsidRPr="00DA156A" w:rsidRDefault="001358AF" w:rsidP="001358AF">
      <w:pPr>
        <w:numPr>
          <w:ilvl w:val="0"/>
          <w:numId w:val="5"/>
        </w:numPr>
        <w:rPr>
          <w:rFonts w:cs="Times New Roman"/>
          <w:i/>
          <w:iCs/>
          <w:color w:val="auto"/>
        </w:rPr>
      </w:pPr>
      <w:r w:rsidRPr="00DA156A">
        <w:rPr>
          <w:rFonts w:cs="Times New Roman"/>
          <w:i/>
          <w:iCs/>
          <w:color w:val="auto"/>
        </w:rPr>
        <w:t>Вопросы регуляторных и законодательных ограничений для региональных банков;</w:t>
      </w:r>
    </w:p>
    <w:p w:rsidR="001358AF" w:rsidRPr="00DA156A" w:rsidRDefault="001358AF" w:rsidP="001358AF">
      <w:pPr>
        <w:numPr>
          <w:ilvl w:val="0"/>
          <w:numId w:val="5"/>
        </w:numPr>
        <w:rPr>
          <w:rFonts w:cs="Times New Roman"/>
          <w:i/>
          <w:iCs/>
          <w:color w:val="auto"/>
        </w:rPr>
      </w:pPr>
      <w:r w:rsidRPr="00DA156A">
        <w:rPr>
          <w:rFonts w:cs="Times New Roman"/>
          <w:i/>
          <w:iCs/>
          <w:color w:val="auto"/>
        </w:rPr>
        <w:t>Смогут ли технологии стать «козырем в рукаве» региональных банков? Лучшие практики и опыт других компаний;</w:t>
      </w:r>
    </w:p>
    <w:p w:rsidR="001358AF" w:rsidRPr="00DA156A" w:rsidRDefault="001358AF" w:rsidP="001358AF">
      <w:pPr>
        <w:numPr>
          <w:ilvl w:val="0"/>
          <w:numId w:val="5"/>
        </w:numPr>
        <w:rPr>
          <w:rFonts w:cs="Times New Roman"/>
          <w:i/>
          <w:iCs/>
          <w:color w:val="auto"/>
        </w:rPr>
      </w:pPr>
      <w:r w:rsidRPr="00DA156A">
        <w:rPr>
          <w:rFonts w:cs="Times New Roman"/>
          <w:i/>
          <w:iCs/>
          <w:color w:val="auto"/>
        </w:rPr>
        <w:t>Что хотят клиенты в регионах: цифровой банк или человеческое общение?</w:t>
      </w:r>
    </w:p>
    <w:p w:rsidR="001358AF" w:rsidRPr="00DA156A" w:rsidRDefault="001358AF" w:rsidP="001358AF">
      <w:pPr>
        <w:pStyle w:val="a8"/>
        <w:numPr>
          <w:ilvl w:val="0"/>
          <w:numId w:val="5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Модели бизнеса в новых условиях банковской деятельности.</w:t>
      </w:r>
    </w:p>
    <w:p w:rsidR="0049390E" w:rsidRPr="00DA156A" w:rsidRDefault="0049390E" w:rsidP="0049390E">
      <w:pPr>
        <w:pStyle w:val="a8"/>
        <w:tabs>
          <w:tab w:val="left" w:pos="755"/>
          <w:tab w:val="left" w:pos="1126"/>
        </w:tabs>
        <w:ind w:left="714"/>
        <w:jc w:val="both"/>
        <w:rPr>
          <w:rFonts w:cs="Times New Roman"/>
          <w:i/>
          <w:iCs/>
        </w:rPr>
      </w:pPr>
    </w:p>
    <w:p w:rsidR="00723118" w:rsidRPr="00DA156A" w:rsidRDefault="00723118" w:rsidP="00723118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</w:rPr>
      </w:pPr>
      <w:r w:rsidRPr="00DA156A">
        <w:rPr>
          <w:rFonts w:cs="Times New Roman"/>
          <w:b/>
          <w:bCs/>
        </w:rPr>
        <w:t>16.</w:t>
      </w:r>
      <w:r>
        <w:rPr>
          <w:rFonts w:cs="Times New Roman"/>
          <w:b/>
          <w:bCs/>
        </w:rPr>
        <w:t>30</w:t>
      </w:r>
      <w:r w:rsidRPr="00DA156A">
        <w:rPr>
          <w:rFonts w:cs="Times New Roman"/>
          <w:b/>
          <w:bCs/>
        </w:rPr>
        <w:t>-16.</w:t>
      </w:r>
      <w:r>
        <w:rPr>
          <w:rFonts w:cs="Times New Roman"/>
          <w:b/>
          <w:bCs/>
        </w:rPr>
        <w:t>45</w:t>
      </w:r>
      <w:r w:rsidRPr="00DA156A">
        <w:rPr>
          <w:rFonts w:cs="Times New Roman"/>
          <w:b/>
          <w:bCs/>
        </w:rPr>
        <w:t xml:space="preserve"> Кофе-брейк</w:t>
      </w:r>
    </w:p>
    <w:p w:rsidR="00723118" w:rsidRPr="00DA156A" w:rsidRDefault="00723118" w:rsidP="00723118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</w:rPr>
      </w:pPr>
      <w:bookmarkStart w:id="4" w:name="_Hlk13578114"/>
      <w:r w:rsidRPr="00DA156A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6</w:t>
      </w:r>
      <w:r w:rsidRPr="00DA156A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45</w:t>
      </w:r>
      <w:r w:rsidRPr="00DA156A">
        <w:rPr>
          <w:rFonts w:cs="Times New Roman"/>
          <w:b/>
          <w:bCs/>
        </w:rPr>
        <w:t>-1</w:t>
      </w:r>
      <w:r>
        <w:rPr>
          <w:rFonts w:cs="Times New Roman"/>
          <w:b/>
          <w:bCs/>
        </w:rPr>
        <w:t>8</w:t>
      </w:r>
      <w:r w:rsidRPr="00DA156A">
        <w:rPr>
          <w:rFonts w:cs="Times New Roman"/>
          <w:b/>
          <w:bCs/>
        </w:rPr>
        <w:t>.00 Круглый стол №</w:t>
      </w:r>
      <w:r>
        <w:rPr>
          <w:rFonts w:cs="Times New Roman"/>
          <w:b/>
          <w:bCs/>
        </w:rPr>
        <w:t xml:space="preserve"> 3</w:t>
      </w:r>
      <w:r w:rsidRPr="00DA156A">
        <w:rPr>
          <w:rFonts w:cs="Times New Roman"/>
          <w:b/>
          <w:bCs/>
        </w:rPr>
        <w:t xml:space="preserve"> </w:t>
      </w:r>
      <w:bookmarkEnd w:id="4"/>
      <w:r w:rsidRPr="00DA156A">
        <w:rPr>
          <w:rFonts w:cs="Times New Roman"/>
          <w:b/>
          <w:bCs/>
        </w:rPr>
        <w:t>«Рост необеспеченного потребительского кредитования.</w:t>
      </w:r>
    </w:p>
    <w:p w:rsidR="00723118" w:rsidRDefault="00723118" w:rsidP="00723118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</w:rPr>
      </w:pPr>
      <w:r w:rsidRPr="00DA156A">
        <w:rPr>
          <w:rFonts w:cs="Times New Roman"/>
          <w:b/>
          <w:bCs/>
        </w:rPr>
        <w:t xml:space="preserve">Готовность </w:t>
      </w:r>
      <w:proofErr w:type="spellStart"/>
      <w:r w:rsidRPr="00DA156A">
        <w:rPr>
          <w:rFonts w:cs="Times New Roman"/>
          <w:b/>
          <w:bCs/>
        </w:rPr>
        <w:t>банкововской</w:t>
      </w:r>
      <w:proofErr w:type="spellEnd"/>
      <w:r w:rsidRPr="00DA156A">
        <w:rPr>
          <w:rFonts w:cs="Times New Roman"/>
          <w:b/>
          <w:bCs/>
        </w:rPr>
        <w:t xml:space="preserve"> </w:t>
      </w:r>
      <w:proofErr w:type="spellStart"/>
      <w:r w:rsidRPr="00DA156A">
        <w:rPr>
          <w:rFonts w:cs="Times New Roman"/>
          <w:b/>
          <w:bCs/>
        </w:rPr>
        <w:t>ситемы</w:t>
      </w:r>
      <w:proofErr w:type="spellEnd"/>
      <w:r w:rsidRPr="00DA156A">
        <w:rPr>
          <w:rFonts w:cs="Times New Roman"/>
          <w:b/>
          <w:bCs/>
        </w:rPr>
        <w:t xml:space="preserve"> к </w:t>
      </w:r>
      <w:proofErr w:type="spellStart"/>
      <w:r w:rsidRPr="00DA156A">
        <w:rPr>
          <w:rFonts w:cs="Times New Roman"/>
          <w:b/>
          <w:bCs/>
        </w:rPr>
        <w:t>красчёту</w:t>
      </w:r>
      <w:proofErr w:type="spellEnd"/>
      <w:r w:rsidRPr="00DA156A">
        <w:rPr>
          <w:rFonts w:cs="Times New Roman"/>
          <w:b/>
          <w:bCs/>
        </w:rPr>
        <w:t xml:space="preserve"> показателей долговой </w:t>
      </w:r>
      <w:proofErr w:type="gramStart"/>
      <w:r w:rsidRPr="00DA156A">
        <w:rPr>
          <w:rFonts w:cs="Times New Roman"/>
          <w:b/>
          <w:bCs/>
        </w:rPr>
        <w:t>нагрузки(</w:t>
      </w:r>
      <w:proofErr w:type="gramEnd"/>
      <w:r w:rsidRPr="00DA156A">
        <w:rPr>
          <w:rFonts w:cs="Times New Roman"/>
          <w:b/>
          <w:bCs/>
        </w:rPr>
        <w:t>ПДН)».</w:t>
      </w:r>
    </w:p>
    <w:p w:rsidR="00CE1A26" w:rsidRDefault="00CE1A26" w:rsidP="00723118">
      <w:pPr>
        <w:tabs>
          <w:tab w:val="left" w:pos="709"/>
        </w:tabs>
        <w:spacing w:before="60" w:after="60" w:line="200" w:lineRule="atLeast"/>
        <w:jc w:val="both"/>
        <w:rPr>
          <w:rFonts w:cs="Times New Roman"/>
        </w:rPr>
      </w:pPr>
    </w:p>
    <w:p w:rsidR="0056616E" w:rsidRPr="0056616E" w:rsidRDefault="0056616E" w:rsidP="00723118">
      <w:pPr>
        <w:tabs>
          <w:tab w:val="left" w:pos="709"/>
        </w:tabs>
        <w:spacing w:before="60" w:after="60" w:line="200" w:lineRule="atLeast"/>
        <w:jc w:val="both"/>
        <w:rPr>
          <w:rFonts w:cs="Times New Roman"/>
        </w:rPr>
      </w:pPr>
      <w:r w:rsidRPr="0056616E">
        <w:rPr>
          <w:rFonts w:cs="Times New Roman"/>
        </w:rPr>
        <w:t>Темы к обсуждению:</w:t>
      </w:r>
    </w:p>
    <w:p w:rsidR="00723118" w:rsidRPr="00DA156A" w:rsidRDefault="00723118" w:rsidP="00723118">
      <w:pPr>
        <w:pStyle w:val="a8"/>
        <w:numPr>
          <w:ilvl w:val="0"/>
          <w:numId w:val="23"/>
        </w:numPr>
        <w:tabs>
          <w:tab w:val="left" w:pos="709"/>
        </w:tabs>
        <w:spacing w:before="60" w:after="60" w:line="200" w:lineRule="atLeast"/>
        <w:jc w:val="both"/>
        <w:rPr>
          <w:rFonts w:cs="Times New Roman"/>
        </w:rPr>
      </w:pPr>
      <w:r w:rsidRPr="00DA156A">
        <w:rPr>
          <w:rFonts w:cs="Times New Roman"/>
        </w:rPr>
        <w:t>Рост необеспеченного кредитования;</w:t>
      </w:r>
    </w:p>
    <w:p w:rsidR="00723118" w:rsidRPr="00DA156A" w:rsidRDefault="00723118" w:rsidP="00723118">
      <w:pPr>
        <w:pStyle w:val="a8"/>
        <w:numPr>
          <w:ilvl w:val="0"/>
          <w:numId w:val="23"/>
        </w:numPr>
        <w:tabs>
          <w:tab w:val="left" w:pos="709"/>
        </w:tabs>
        <w:spacing w:before="60" w:after="60" w:line="200" w:lineRule="atLeast"/>
        <w:jc w:val="both"/>
        <w:rPr>
          <w:rFonts w:cs="Times New Roman"/>
        </w:rPr>
      </w:pPr>
      <w:proofErr w:type="spellStart"/>
      <w:r w:rsidRPr="00DA156A">
        <w:rPr>
          <w:rFonts w:cs="Times New Roman"/>
        </w:rPr>
        <w:t>Искуственное</w:t>
      </w:r>
      <w:proofErr w:type="spellEnd"/>
      <w:r w:rsidRPr="00DA156A">
        <w:rPr>
          <w:rFonts w:cs="Times New Roman"/>
        </w:rPr>
        <w:t xml:space="preserve"> завышение срока кредитования с целью снижения долговой нагрузки граждан;</w:t>
      </w:r>
    </w:p>
    <w:p w:rsidR="00723118" w:rsidRDefault="00723118" w:rsidP="00723118">
      <w:pPr>
        <w:pStyle w:val="a8"/>
        <w:numPr>
          <w:ilvl w:val="0"/>
          <w:numId w:val="23"/>
        </w:numPr>
        <w:tabs>
          <w:tab w:val="left" w:pos="709"/>
        </w:tabs>
        <w:spacing w:before="60" w:after="60" w:line="200" w:lineRule="atLeast"/>
        <w:jc w:val="both"/>
        <w:rPr>
          <w:rFonts w:cs="Times New Roman"/>
        </w:rPr>
      </w:pPr>
      <w:r w:rsidRPr="00DA156A">
        <w:rPr>
          <w:rFonts w:cs="Times New Roman"/>
        </w:rPr>
        <w:lastRenderedPageBreak/>
        <w:t>Проблемы и степень готовности банковской системы к расчёту показателя долговой нагрузки</w:t>
      </w:r>
    </w:p>
    <w:p w:rsidR="00CA072D" w:rsidRPr="00DA156A" w:rsidRDefault="00CA072D" w:rsidP="00CA072D">
      <w:pPr>
        <w:pStyle w:val="a8"/>
        <w:tabs>
          <w:tab w:val="left" w:pos="709"/>
        </w:tabs>
        <w:spacing w:before="60" w:after="60" w:line="200" w:lineRule="atLeast"/>
        <w:ind w:left="720"/>
        <w:jc w:val="both"/>
        <w:rPr>
          <w:rFonts w:cs="Times New Roman"/>
        </w:rPr>
      </w:pPr>
    </w:p>
    <w:p w:rsidR="001E0B1C" w:rsidRDefault="0056616E" w:rsidP="001E0B1C">
      <w:pPr>
        <w:rPr>
          <w:rFonts w:cs="Times New Roman"/>
          <w:color w:val="auto"/>
        </w:rPr>
      </w:pPr>
      <w:r w:rsidRPr="00DA156A">
        <w:rPr>
          <w:rFonts w:cs="Times New Roman"/>
          <w:b/>
          <w:bCs/>
        </w:rPr>
        <w:t>Круглый стол №</w:t>
      </w:r>
      <w:r>
        <w:rPr>
          <w:rFonts w:cs="Times New Roman"/>
          <w:b/>
          <w:bCs/>
        </w:rPr>
        <w:t xml:space="preserve"> 4 </w:t>
      </w:r>
      <w:r w:rsidR="001E0B1C" w:rsidRPr="001E0B1C">
        <w:rPr>
          <w:rFonts w:cs="Times New Roman"/>
          <w:b/>
          <w:bCs/>
        </w:rPr>
        <w:t>Правоприменительная практика закона 115-ФЗ: отказ в обслуживании или в проведении операции</w:t>
      </w:r>
      <w:r w:rsidR="001E0B1C" w:rsidRPr="001E0B1C">
        <w:rPr>
          <w:rFonts w:cs="Times New Roman"/>
        </w:rPr>
        <w:t>».</w:t>
      </w:r>
    </w:p>
    <w:p w:rsidR="001E0B1C" w:rsidRDefault="001E0B1C" w:rsidP="001E0B1C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Глубина информации и детали раскрытия информации, которые банк имеет право раскрывать клиенту как причину отказа в заключении договора банковского счёта, расторжении договора банковского счета или в проведении операции. </w:t>
      </w:r>
    </w:p>
    <w:p w:rsidR="001E0B1C" w:rsidRDefault="001E0B1C" w:rsidP="001E0B1C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Перспективы закрепления нормы об объеме информирования кредитными организациями своих клиентов о причинах отказа на уровне закона (115-ФЗ) в рамках внесения поправок в него.</w:t>
      </w:r>
    </w:p>
    <w:p w:rsidR="001E0B1C" w:rsidRDefault="001E0B1C" w:rsidP="001E0B1C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Совершенствование системы ПОД/ФТ в целях поддержки добросовестных клиентов кредитных организаций. </w:t>
      </w:r>
    </w:p>
    <w:p w:rsidR="001E0B1C" w:rsidRDefault="001E0B1C" w:rsidP="001E0B1C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Обзор практики по спорам при реализации банками отказа в обслуживании или в проведении операции. </w:t>
      </w:r>
    </w:p>
    <w:p w:rsidR="001E0B1C" w:rsidRDefault="001E0B1C" w:rsidP="001E0B1C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Возможность получения методологической помощи от Банка России в отношении клиентов при решении споров по отказам в обслуживании или в проведении операции.</w:t>
      </w:r>
    </w:p>
    <w:p w:rsidR="004A7D6C" w:rsidRPr="00DA156A" w:rsidRDefault="004A7D6C" w:rsidP="004A7D6C">
      <w:pPr>
        <w:tabs>
          <w:tab w:val="left" w:pos="755"/>
          <w:tab w:val="left" w:pos="1126"/>
        </w:tabs>
        <w:rPr>
          <w:rFonts w:cs="Times New Roman"/>
          <w:i/>
          <w:iCs/>
        </w:rPr>
      </w:pPr>
    </w:p>
    <w:p w:rsidR="00B23C1D" w:rsidRPr="00DA156A" w:rsidRDefault="00E50CC9">
      <w:pPr>
        <w:tabs>
          <w:tab w:val="left" w:pos="540"/>
        </w:tabs>
        <w:spacing w:before="60" w:after="60"/>
        <w:jc w:val="both"/>
        <w:rPr>
          <w:rFonts w:cs="Times New Roman"/>
          <w:b/>
          <w:bCs/>
          <w:u w:val="single"/>
        </w:rPr>
      </w:pPr>
      <w:r w:rsidRPr="00DA156A">
        <w:rPr>
          <w:rFonts w:cs="Times New Roman"/>
          <w:b/>
          <w:bCs/>
          <w:u w:val="single"/>
        </w:rPr>
        <w:t xml:space="preserve">3-й день, 13 сентября 2019 </w:t>
      </w:r>
      <w:r w:rsidR="00326176" w:rsidRPr="00DA156A">
        <w:rPr>
          <w:rFonts w:cs="Times New Roman"/>
          <w:b/>
          <w:bCs/>
          <w:u w:val="single"/>
        </w:rPr>
        <w:t>года</w:t>
      </w:r>
    </w:p>
    <w:p w:rsidR="00DF23E4" w:rsidRPr="00DA156A" w:rsidRDefault="00DF23E4">
      <w:pPr>
        <w:pStyle w:val="31"/>
        <w:spacing w:line="220" w:lineRule="exact"/>
        <w:rPr>
          <w:rFonts w:cs="Times New Roman"/>
          <w:sz w:val="24"/>
          <w:szCs w:val="24"/>
        </w:rPr>
      </w:pPr>
    </w:p>
    <w:p w:rsidR="00B23C1D" w:rsidRPr="00DA156A" w:rsidRDefault="00F609ED">
      <w:pPr>
        <w:pStyle w:val="31"/>
        <w:spacing w:line="220" w:lineRule="exact"/>
        <w:rPr>
          <w:rFonts w:cs="Times New Roman"/>
          <w:sz w:val="24"/>
          <w:szCs w:val="24"/>
        </w:rPr>
      </w:pPr>
      <w:r w:rsidRPr="00DA156A">
        <w:rPr>
          <w:rFonts w:cs="Times New Roman"/>
          <w:sz w:val="24"/>
          <w:szCs w:val="24"/>
        </w:rPr>
        <w:t>7.00-9.30 Завтрак</w:t>
      </w:r>
    </w:p>
    <w:p w:rsidR="00B23C1D" w:rsidRPr="00DA156A" w:rsidRDefault="00326176" w:rsidP="00DF23E4">
      <w:pPr>
        <w:tabs>
          <w:tab w:val="center" w:pos="567"/>
        </w:tabs>
        <w:spacing w:before="60" w:after="60" w:line="200" w:lineRule="atLeast"/>
        <w:jc w:val="both"/>
        <w:rPr>
          <w:rFonts w:cs="Times New Roman"/>
          <w:b/>
          <w:bCs/>
        </w:rPr>
      </w:pPr>
      <w:r w:rsidRPr="00DA156A">
        <w:rPr>
          <w:rFonts w:cs="Times New Roman"/>
          <w:b/>
          <w:bCs/>
        </w:rPr>
        <w:t>8.30-9.45 Деловой завтра</w:t>
      </w:r>
      <w:r w:rsidR="00E50CC9" w:rsidRPr="00DA156A">
        <w:rPr>
          <w:rFonts w:cs="Times New Roman"/>
          <w:b/>
          <w:bCs/>
        </w:rPr>
        <w:t>к</w:t>
      </w:r>
      <w:r w:rsidR="004A7D6C" w:rsidRPr="00DA156A">
        <w:rPr>
          <w:rFonts w:cs="Times New Roman"/>
          <w:b/>
          <w:bCs/>
        </w:rPr>
        <w:t xml:space="preserve"> ИК «РЕГИОН» </w:t>
      </w:r>
    </w:p>
    <w:p w:rsidR="006D64DF" w:rsidRPr="00DA156A" w:rsidRDefault="006D64DF" w:rsidP="006D64DF">
      <w:pPr>
        <w:jc w:val="both"/>
        <w:rPr>
          <w:rFonts w:cs="Times New Roman"/>
          <w:i/>
          <w:iCs/>
        </w:rPr>
      </w:pPr>
    </w:p>
    <w:p w:rsidR="00B23C1D" w:rsidRPr="00DA156A" w:rsidRDefault="00326176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</w:rPr>
      </w:pPr>
      <w:r w:rsidRPr="00DA156A">
        <w:rPr>
          <w:rFonts w:cs="Times New Roman"/>
          <w:b/>
          <w:bCs/>
        </w:rPr>
        <w:t>10.00-1</w:t>
      </w:r>
      <w:r w:rsidR="00011409" w:rsidRPr="00DA156A">
        <w:rPr>
          <w:rFonts w:cs="Times New Roman"/>
          <w:b/>
          <w:bCs/>
        </w:rPr>
        <w:t>1</w:t>
      </w:r>
      <w:r w:rsidRPr="00DA156A">
        <w:rPr>
          <w:rFonts w:cs="Times New Roman"/>
          <w:b/>
          <w:bCs/>
        </w:rPr>
        <w:t>.</w:t>
      </w:r>
      <w:r w:rsidR="00011409" w:rsidRPr="00DA156A">
        <w:rPr>
          <w:rFonts w:cs="Times New Roman"/>
          <w:b/>
          <w:bCs/>
        </w:rPr>
        <w:t>3</w:t>
      </w:r>
      <w:r w:rsidRPr="00DA156A">
        <w:rPr>
          <w:rFonts w:cs="Times New Roman"/>
          <w:b/>
          <w:bCs/>
        </w:rPr>
        <w:t xml:space="preserve">0 Круглый стол </w:t>
      </w:r>
      <w:r w:rsidR="00A4342C" w:rsidRPr="00DA156A">
        <w:rPr>
          <w:rFonts w:cs="Times New Roman"/>
          <w:b/>
          <w:bCs/>
        </w:rPr>
        <w:t>№</w:t>
      </w:r>
      <w:r w:rsidR="00011409" w:rsidRPr="00DA156A">
        <w:rPr>
          <w:rFonts w:cs="Times New Roman"/>
          <w:b/>
          <w:bCs/>
        </w:rPr>
        <w:t xml:space="preserve"> 5</w:t>
      </w:r>
      <w:r w:rsidR="00A4342C" w:rsidRPr="00DA156A">
        <w:rPr>
          <w:rFonts w:cs="Times New Roman"/>
          <w:b/>
          <w:bCs/>
        </w:rPr>
        <w:t xml:space="preserve"> </w:t>
      </w:r>
      <w:r w:rsidR="00917954" w:rsidRPr="00DA156A">
        <w:rPr>
          <w:rFonts w:cs="Times New Roman"/>
          <w:b/>
          <w:bCs/>
        </w:rPr>
        <w:t>«</w:t>
      </w:r>
      <w:proofErr w:type="spellStart"/>
      <w:r w:rsidR="00917954" w:rsidRPr="00DA156A">
        <w:rPr>
          <w:rFonts w:cs="Times New Roman"/>
          <w:b/>
          <w:bCs/>
        </w:rPr>
        <w:t>К</w:t>
      </w:r>
      <w:r w:rsidR="0096165F" w:rsidRPr="00DA156A">
        <w:rPr>
          <w:rFonts w:cs="Times New Roman"/>
          <w:b/>
          <w:bCs/>
        </w:rPr>
        <w:t>иберугрозы</w:t>
      </w:r>
      <w:proofErr w:type="spellEnd"/>
      <w:r w:rsidR="00917954" w:rsidRPr="00DA156A">
        <w:rPr>
          <w:rFonts w:cs="Times New Roman"/>
          <w:b/>
          <w:bCs/>
        </w:rPr>
        <w:t xml:space="preserve"> и обеспечение информационной безопасности: проблемы и решения</w:t>
      </w:r>
      <w:r w:rsidRPr="00DA156A">
        <w:rPr>
          <w:rFonts w:cs="Times New Roman"/>
          <w:b/>
          <w:bCs/>
        </w:rPr>
        <w:t xml:space="preserve">» </w:t>
      </w:r>
    </w:p>
    <w:p w:rsidR="00E76861" w:rsidRPr="00DA156A" w:rsidRDefault="00E76861" w:rsidP="00E76861">
      <w:pPr>
        <w:tabs>
          <w:tab w:val="left" w:pos="709"/>
          <w:tab w:val="left" w:pos="1080"/>
        </w:tabs>
        <w:jc w:val="both"/>
        <w:rPr>
          <w:rFonts w:cs="Times New Roman"/>
          <w:b/>
          <w:bCs/>
          <w:i/>
          <w:iCs/>
        </w:rPr>
      </w:pPr>
      <w:r w:rsidRPr="00DA156A">
        <w:rPr>
          <w:rFonts w:cs="Times New Roman"/>
          <w:b/>
          <w:bCs/>
          <w:i/>
          <w:iCs/>
        </w:rPr>
        <w:t>Темы для обсуждения:</w:t>
      </w:r>
    </w:p>
    <w:p w:rsidR="00B23C1D" w:rsidRPr="00DA156A" w:rsidRDefault="00830B80">
      <w:pPr>
        <w:pStyle w:val="a8"/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Масштабы киберпреступности в разрезе отраслей и сфер экономики</w:t>
      </w:r>
      <w:r w:rsidR="00326176" w:rsidRPr="00DA156A">
        <w:rPr>
          <w:rFonts w:cs="Times New Roman"/>
          <w:i/>
          <w:iCs/>
        </w:rPr>
        <w:t>;</w:t>
      </w:r>
    </w:p>
    <w:p w:rsidR="00982235" w:rsidRPr="00DA156A" w:rsidRDefault="00982235" w:rsidP="00982235">
      <w:pPr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Обеспечение безопасности и устойчивости при применении финансовых технологий;</w:t>
      </w:r>
    </w:p>
    <w:p w:rsidR="00BE449C" w:rsidRPr="00DA156A" w:rsidRDefault="001A5039" w:rsidP="00BE449C">
      <w:pPr>
        <w:pStyle w:val="a8"/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Развитие и применение новых технологий криптографии и защиты </w:t>
      </w:r>
      <w:proofErr w:type="spellStart"/>
      <w:r w:rsidRPr="00DA156A">
        <w:rPr>
          <w:rFonts w:cs="Times New Roman"/>
          <w:i/>
          <w:iCs/>
        </w:rPr>
        <w:t>пресональных</w:t>
      </w:r>
      <w:proofErr w:type="spellEnd"/>
      <w:r w:rsidRPr="00DA156A">
        <w:rPr>
          <w:rFonts w:cs="Times New Roman"/>
          <w:i/>
          <w:iCs/>
        </w:rPr>
        <w:t xml:space="preserve"> данных;</w:t>
      </w:r>
    </w:p>
    <w:p w:rsidR="00B23C1D" w:rsidRPr="00DA156A" w:rsidRDefault="004D6205" w:rsidP="004D6205">
      <w:pPr>
        <w:pStyle w:val="a8"/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Биометрическая идентификация и </w:t>
      </w:r>
      <w:proofErr w:type="spellStart"/>
      <w:r w:rsidRPr="00DA156A">
        <w:rPr>
          <w:rFonts w:cs="Times New Roman"/>
          <w:i/>
          <w:iCs/>
        </w:rPr>
        <w:t>практическиме</w:t>
      </w:r>
      <w:proofErr w:type="spellEnd"/>
      <w:r w:rsidRPr="00DA156A">
        <w:rPr>
          <w:rFonts w:cs="Times New Roman"/>
          <w:i/>
          <w:iCs/>
        </w:rPr>
        <w:t xml:space="preserve"> вопросы её проведения</w:t>
      </w:r>
      <w:r w:rsidR="004D193F" w:rsidRPr="00DA156A">
        <w:rPr>
          <w:rFonts w:cs="Times New Roman"/>
          <w:i/>
          <w:iCs/>
        </w:rPr>
        <w:t>;</w:t>
      </w:r>
    </w:p>
    <w:p w:rsidR="004874F7" w:rsidRPr="00DA156A" w:rsidRDefault="004874F7" w:rsidP="004D6205">
      <w:pPr>
        <w:pStyle w:val="a8"/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Перспективы разделения издержек на обеспечение информационной безопасности и защиту персональных данных;</w:t>
      </w:r>
    </w:p>
    <w:p w:rsidR="00B23C1D" w:rsidRPr="00DA156A" w:rsidRDefault="00F35A04">
      <w:pPr>
        <w:pStyle w:val="a8"/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Расходы на </w:t>
      </w:r>
      <w:r w:rsidR="00F36829" w:rsidRPr="00DA156A">
        <w:rPr>
          <w:rFonts w:cs="Times New Roman"/>
          <w:i/>
          <w:iCs/>
        </w:rPr>
        <w:t>информационн</w:t>
      </w:r>
      <w:r w:rsidRPr="00DA156A">
        <w:rPr>
          <w:rFonts w:cs="Times New Roman"/>
          <w:i/>
          <w:iCs/>
        </w:rPr>
        <w:t xml:space="preserve">ую </w:t>
      </w:r>
      <w:r w:rsidR="00F36829" w:rsidRPr="00DA156A">
        <w:rPr>
          <w:rFonts w:cs="Times New Roman"/>
          <w:i/>
          <w:iCs/>
        </w:rPr>
        <w:t>безопасност</w:t>
      </w:r>
      <w:r w:rsidRPr="00DA156A">
        <w:rPr>
          <w:rFonts w:cs="Times New Roman"/>
          <w:i/>
          <w:iCs/>
        </w:rPr>
        <w:t>ь и аудит в парадигме пропорционального регулирования</w:t>
      </w:r>
      <w:r w:rsidR="00326176" w:rsidRPr="00DA156A">
        <w:rPr>
          <w:rFonts w:cs="Times New Roman"/>
          <w:i/>
          <w:iCs/>
        </w:rPr>
        <w:t>;</w:t>
      </w:r>
    </w:p>
    <w:p w:rsidR="00292D4B" w:rsidRPr="00DA156A" w:rsidRDefault="00292D4B">
      <w:pPr>
        <w:pStyle w:val="a8"/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Страхование кибер-рисков;</w:t>
      </w:r>
    </w:p>
    <w:p w:rsidR="00F36829" w:rsidRPr="00DA156A" w:rsidRDefault="00F36829">
      <w:pPr>
        <w:pStyle w:val="a8"/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Проблема дефицита кадров и повышение требований к профессиональной </w:t>
      </w:r>
      <w:proofErr w:type="gramStart"/>
      <w:r w:rsidRPr="00DA156A">
        <w:rPr>
          <w:rFonts w:cs="Times New Roman"/>
          <w:i/>
          <w:iCs/>
        </w:rPr>
        <w:t>подготовке  специалистов</w:t>
      </w:r>
      <w:proofErr w:type="gramEnd"/>
      <w:r w:rsidRPr="00DA156A">
        <w:rPr>
          <w:rFonts w:cs="Times New Roman"/>
          <w:i/>
          <w:iCs/>
        </w:rPr>
        <w:t xml:space="preserve"> по кибербезопасности;</w:t>
      </w:r>
    </w:p>
    <w:p w:rsidR="00B23C1D" w:rsidRPr="00DA156A" w:rsidRDefault="00F36829">
      <w:pPr>
        <w:pStyle w:val="a8"/>
        <w:numPr>
          <w:ilvl w:val="0"/>
          <w:numId w:val="14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Задачи по развитию</w:t>
      </w:r>
      <w:r w:rsidR="00326176" w:rsidRPr="00DA156A">
        <w:rPr>
          <w:rFonts w:cs="Times New Roman"/>
          <w:i/>
          <w:iCs/>
        </w:rPr>
        <w:t xml:space="preserve"> законодательной базы и нормативно-правового обеспече</w:t>
      </w:r>
      <w:r w:rsidRPr="00DA156A">
        <w:rPr>
          <w:rFonts w:cs="Times New Roman"/>
          <w:i/>
          <w:iCs/>
        </w:rPr>
        <w:t>ния информационной безопасности</w:t>
      </w:r>
      <w:r w:rsidR="00576BAA" w:rsidRPr="00DA156A">
        <w:rPr>
          <w:rFonts w:cs="Times New Roman"/>
          <w:i/>
          <w:iCs/>
        </w:rPr>
        <w:t>;</w:t>
      </w:r>
    </w:p>
    <w:p w:rsidR="00576BAA" w:rsidRPr="00DA156A" w:rsidRDefault="00576BAA">
      <w:pPr>
        <w:pStyle w:val="a8"/>
        <w:numPr>
          <w:ilvl w:val="0"/>
          <w:numId w:val="14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Международное сотрудничество в сфере кибербезопасности.</w:t>
      </w:r>
    </w:p>
    <w:p w:rsidR="00610F55" w:rsidRPr="00DA156A" w:rsidRDefault="00610F55" w:rsidP="005107D1">
      <w:pPr>
        <w:jc w:val="both"/>
        <w:rPr>
          <w:rFonts w:cs="Times New Roman"/>
          <w:i/>
          <w:iCs/>
        </w:rPr>
      </w:pPr>
      <w:bookmarkStart w:id="5" w:name="_Hlk11165038"/>
    </w:p>
    <w:bookmarkEnd w:id="5"/>
    <w:p w:rsidR="0056616E" w:rsidRPr="00DA156A" w:rsidRDefault="00326176" w:rsidP="0056616E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</w:rPr>
      </w:pPr>
      <w:r w:rsidRPr="00DA156A">
        <w:rPr>
          <w:rFonts w:cs="Times New Roman"/>
          <w:b/>
          <w:bCs/>
        </w:rPr>
        <w:t>10.00-1</w:t>
      </w:r>
      <w:r w:rsidR="00011409" w:rsidRPr="00DA156A">
        <w:rPr>
          <w:rFonts w:cs="Times New Roman"/>
          <w:b/>
          <w:bCs/>
        </w:rPr>
        <w:t>1</w:t>
      </w:r>
      <w:r w:rsidRPr="00DA156A">
        <w:rPr>
          <w:rFonts w:cs="Times New Roman"/>
          <w:b/>
          <w:bCs/>
        </w:rPr>
        <w:t>.</w:t>
      </w:r>
      <w:r w:rsidR="00011409" w:rsidRPr="00DA156A">
        <w:rPr>
          <w:rFonts w:cs="Times New Roman"/>
          <w:b/>
          <w:bCs/>
        </w:rPr>
        <w:t>30</w:t>
      </w:r>
      <w:r w:rsidRPr="00DA156A">
        <w:rPr>
          <w:rFonts w:cs="Times New Roman"/>
          <w:b/>
          <w:bCs/>
        </w:rPr>
        <w:t xml:space="preserve"> </w:t>
      </w:r>
      <w:bookmarkStart w:id="6" w:name="_Hlk13579267"/>
      <w:r w:rsidR="0056616E" w:rsidRPr="00DA156A">
        <w:rPr>
          <w:rFonts w:cs="Times New Roman"/>
          <w:b/>
          <w:bCs/>
        </w:rPr>
        <w:t>Круглый стол</w:t>
      </w:r>
      <w:r w:rsidR="00CA072D">
        <w:rPr>
          <w:rFonts w:cs="Times New Roman"/>
          <w:b/>
          <w:bCs/>
        </w:rPr>
        <w:t xml:space="preserve"> </w:t>
      </w:r>
      <w:r w:rsidR="0056616E" w:rsidRPr="00DA156A">
        <w:rPr>
          <w:rFonts w:cs="Times New Roman"/>
          <w:b/>
          <w:bCs/>
        </w:rPr>
        <w:t xml:space="preserve">№ </w:t>
      </w:r>
      <w:r w:rsidR="0056616E">
        <w:rPr>
          <w:rFonts w:cs="Times New Roman"/>
          <w:b/>
          <w:bCs/>
        </w:rPr>
        <w:t>6</w:t>
      </w:r>
      <w:r w:rsidR="0056616E" w:rsidRPr="00DA156A">
        <w:rPr>
          <w:rFonts w:cs="Times New Roman"/>
          <w:b/>
          <w:bCs/>
        </w:rPr>
        <w:t xml:space="preserve"> «Банковское обслуживание малого и среднего предпринимательства (МСП): сегодня и завтра» </w:t>
      </w:r>
    </w:p>
    <w:p w:rsidR="0056616E" w:rsidRPr="00DA156A" w:rsidRDefault="0056616E" w:rsidP="0056616E">
      <w:pPr>
        <w:pStyle w:val="a8"/>
        <w:numPr>
          <w:ilvl w:val="0"/>
          <w:numId w:val="11"/>
        </w:numPr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 Снижение издержек ведения бизнеса МСП и повышение его транспарентности в условиях перехода к использованию новых финансовых технологий;</w:t>
      </w:r>
    </w:p>
    <w:p w:rsidR="0056616E" w:rsidRPr="00DA156A" w:rsidRDefault="0056616E" w:rsidP="0056616E">
      <w:pPr>
        <w:pStyle w:val="a8"/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Новые технологии оценки </w:t>
      </w:r>
      <w:proofErr w:type="spellStart"/>
      <w:r w:rsidRPr="00DA156A">
        <w:rPr>
          <w:rFonts w:cs="Times New Roman"/>
          <w:i/>
          <w:iCs/>
        </w:rPr>
        <w:t>платежеспорсобности</w:t>
      </w:r>
      <w:proofErr w:type="spellEnd"/>
      <w:r w:rsidRPr="00DA156A">
        <w:rPr>
          <w:rFonts w:cs="Times New Roman"/>
          <w:i/>
          <w:iCs/>
        </w:rPr>
        <w:t xml:space="preserve"> клиентов и оптимизация кредитного процесса;</w:t>
      </w:r>
    </w:p>
    <w:p w:rsidR="0056616E" w:rsidRPr="00DA156A" w:rsidRDefault="0056616E" w:rsidP="0056616E">
      <w:pPr>
        <w:pStyle w:val="a8"/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Реальность деятельности малого бизнеса и затраты на комплаенс-контроль. Пути решений;</w:t>
      </w:r>
    </w:p>
    <w:p w:rsidR="0056616E" w:rsidRPr="00DA156A" w:rsidRDefault="0056616E" w:rsidP="0056616E">
      <w:pPr>
        <w:pStyle w:val="a8"/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Развитие дистанционных форматов предоставления финансовых услуг для МСП;</w:t>
      </w:r>
    </w:p>
    <w:p w:rsidR="0056616E" w:rsidRPr="00DA156A" w:rsidRDefault="0056616E" w:rsidP="0056616E">
      <w:pPr>
        <w:pStyle w:val="a8"/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lastRenderedPageBreak/>
        <w:t>Региональные банки: опыт кредитования и изменения бизнес-моделей в условиях цифровизации;</w:t>
      </w:r>
    </w:p>
    <w:p w:rsidR="0056616E" w:rsidRPr="00DA156A" w:rsidRDefault="0056616E" w:rsidP="0056616E">
      <w:pPr>
        <w:pStyle w:val="a8"/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Тенденции и перспективы развития </w:t>
      </w:r>
      <w:proofErr w:type="spellStart"/>
      <w:r w:rsidRPr="00DA156A">
        <w:rPr>
          <w:rFonts w:cs="Times New Roman"/>
          <w:i/>
          <w:iCs/>
        </w:rPr>
        <w:t>финтех</w:t>
      </w:r>
      <w:proofErr w:type="spellEnd"/>
      <w:r w:rsidRPr="00DA156A">
        <w:rPr>
          <w:rFonts w:cs="Times New Roman"/>
          <w:i/>
          <w:iCs/>
        </w:rPr>
        <w:t>-кредитования;</w:t>
      </w:r>
    </w:p>
    <w:p w:rsidR="0056616E" w:rsidRPr="00DA156A" w:rsidRDefault="0056616E" w:rsidP="0056616E">
      <w:pPr>
        <w:pStyle w:val="a8"/>
        <w:numPr>
          <w:ilvl w:val="0"/>
          <w:numId w:val="11"/>
        </w:numPr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 xml:space="preserve">Потенциал </w:t>
      </w:r>
      <w:proofErr w:type="spellStart"/>
      <w:r w:rsidRPr="00DA156A">
        <w:rPr>
          <w:rFonts w:cs="Times New Roman"/>
          <w:i/>
          <w:iCs/>
        </w:rPr>
        <w:t>краудинвестинга</w:t>
      </w:r>
      <w:proofErr w:type="spellEnd"/>
      <w:r w:rsidRPr="00DA156A">
        <w:rPr>
          <w:rFonts w:cs="Times New Roman"/>
          <w:i/>
          <w:iCs/>
        </w:rPr>
        <w:t xml:space="preserve"> и краудфандинга и его использование стартапами;</w:t>
      </w:r>
    </w:p>
    <w:bookmarkEnd w:id="6"/>
    <w:p w:rsidR="00B23C1D" w:rsidRPr="00DA156A" w:rsidRDefault="00326176">
      <w:pPr>
        <w:tabs>
          <w:tab w:val="left" w:pos="709"/>
        </w:tabs>
        <w:spacing w:before="60" w:after="60" w:line="200" w:lineRule="atLeast"/>
        <w:jc w:val="both"/>
        <w:rPr>
          <w:rFonts w:cs="Times New Roman"/>
          <w:b/>
          <w:bCs/>
        </w:rPr>
      </w:pPr>
      <w:r w:rsidRPr="00DA156A">
        <w:rPr>
          <w:rFonts w:cs="Times New Roman"/>
          <w:b/>
          <w:bCs/>
        </w:rPr>
        <w:t>1</w:t>
      </w:r>
      <w:r w:rsidR="00F553C4" w:rsidRPr="00DA156A">
        <w:rPr>
          <w:rFonts w:cs="Times New Roman"/>
          <w:b/>
          <w:bCs/>
        </w:rPr>
        <w:t>1</w:t>
      </w:r>
      <w:r w:rsidRPr="00DA156A">
        <w:rPr>
          <w:rFonts w:cs="Times New Roman"/>
          <w:b/>
          <w:bCs/>
        </w:rPr>
        <w:t>.</w:t>
      </w:r>
      <w:r w:rsidR="00F553C4" w:rsidRPr="00DA156A">
        <w:rPr>
          <w:rFonts w:cs="Times New Roman"/>
          <w:b/>
          <w:bCs/>
        </w:rPr>
        <w:t>3</w:t>
      </w:r>
      <w:r w:rsidRPr="00DA156A">
        <w:rPr>
          <w:rFonts w:cs="Times New Roman"/>
          <w:b/>
          <w:bCs/>
        </w:rPr>
        <w:t>0-1</w:t>
      </w:r>
      <w:r w:rsidR="00320035" w:rsidRPr="00DA156A">
        <w:rPr>
          <w:rFonts w:cs="Times New Roman"/>
          <w:b/>
          <w:bCs/>
        </w:rPr>
        <w:t>2</w:t>
      </w:r>
      <w:r w:rsidRPr="00DA156A">
        <w:rPr>
          <w:rFonts w:cs="Times New Roman"/>
          <w:b/>
          <w:bCs/>
        </w:rPr>
        <w:t>.</w:t>
      </w:r>
      <w:r w:rsidR="00320035" w:rsidRPr="00DA156A">
        <w:rPr>
          <w:rFonts w:cs="Times New Roman"/>
          <w:b/>
          <w:bCs/>
        </w:rPr>
        <w:t>0</w:t>
      </w:r>
      <w:r w:rsidR="00F553C4" w:rsidRPr="00DA156A">
        <w:rPr>
          <w:rFonts w:cs="Times New Roman"/>
          <w:b/>
          <w:bCs/>
        </w:rPr>
        <w:t>0</w:t>
      </w:r>
      <w:r w:rsidRPr="00DA156A">
        <w:rPr>
          <w:rFonts w:cs="Times New Roman"/>
          <w:b/>
          <w:bCs/>
        </w:rPr>
        <w:t xml:space="preserve"> Кофе-брейк</w:t>
      </w:r>
    </w:p>
    <w:p w:rsidR="00F553C4" w:rsidRPr="00DA156A" w:rsidRDefault="00F553C4">
      <w:pPr>
        <w:tabs>
          <w:tab w:val="center" w:pos="567"/>
        </w:tabs>
        <w:spacing w:before="60" w:after="60" w:line="220" w:lineRule="exact"/>
        <w:jc w:val="both"/>
        <w:rPr>
          <w:rFonts w:cs="Times New Roman"/>
          <w:b/>
          <w:bCs/>
        </w:rPr>
      </w:pPr>
    </w:p>
    <w:p w:rsidR="0056616E" w:rsidRPr="0056616E" w:rsidRDefault="00326176" w:rsidP="0056616E">
      <w:pPr>
        <w:tabs>
          <w:tab w:val="center" w:pos="567"/>
        </w:tabs>
        <w:rPr>
          <w:rFonts w:cs="Times New Roman"/>
          <w:sz w:val="26"/>
          <w:szCs w:val="26"/>
        </w:rPr>
      </w:pPr>
      <w:r w:rsidRPr="00DA156A">
        <w:rPr>
          <w:rFonts w:cs="Times New Roman"/>
          <w:b/>
          <w:bCs/>
        </w:rPr>
        <w:t>1</w:t>
      </w:r>
      <w:r w:rsidR="00320035" w:rsidRPr="00DA156A">
        <w:rPr>
          <w:rFonts w:cs="Times New Roman"/>
          <w:b/>
          <w:bCs/>
        </w:rPr>
        <w:t>2</w:t>
      </w:r>
      <w:r w:rsidRPr="00DA156A">
        <w:rPr>
          <w:rFonts w:cs="Times New Roman"/>
          <w:b/>
          <w:bCs/>
        </w:rPr>
        <w:t>.</w:t>
      </w:r>
      <w:r w:rsidR="00320035" w:rsidRPr="00DA156A">
        <w:rPr>
          <w:rFonts w:cs="Times New Roman"/>
          <w:b/>
          <w:bCs/>
        </w:rPr>
        <w:t>0</w:t>
      </w:r>
      <w:r w:rsidRPr="00DA156A">
        <w:rPr>
          <w:rFonts w:cs="Times New Roman"/>
          <w:b/>
          <w:bCs/>
        </w:rPr>
        <w:t>0-1</w:t>
      </w:r>
      <w:r w:rsidR="00320035" w:rsidRPr="00DA156A">
        <w:rPr>
          <w:rFonts w:cs="Times New Roman"/>
          <w:b/>
          <w:bCs/>
        </w:rPr>
        <w:t>3</w:t>
      </w:r>
      <w:r w:rsidRPr="00DA156A">
        <w:rPr>
          <w:rFonts w:cs="Times New Roman"/>
          <w:b/>
          <w:bCs/>
        </w:rPr>
        <w:t>.</w:t>
      </w:r>
      <w:r w:rsidR="00320035" w:rsidRPr="00DA156A">
        <w:rPr>
          <w:rFonts w:cs="Times New Roman"/>
          <w:b/>
          <w:bCs/>
        </w:rPr>
        <w:t>30</w:t>
      </w:r>
      <w:r w:rsidRPr="00DA156A">
        <w:rPr>
          <w:rFonts w:cs="Times New Roman"/>
          <w:b/>
          <w:bCs/>
        </w:rPr>
        <w:t xml:space="preserve"> </w:t>
      </w:r>
      <w:r w:rsidR="0056616E" w:rsidRPr="0056616E">
        <w:rPr>
          <w:rFonts w:cs="Times New Roman"/>
          <w:b/>
          <w:bCs/>
        </w:rPr>
        <w:t xml:space="preserve">Третья сессия - панельная дискуссия </w:t>
      </w:r>
      <w:r w:rsidR="0056616E" w:rsidRPr="0056616E">
        <w:rPr>
          <w:rFonts w:cs="Times New Roman"/>
          <w:b/>
          <w:bCs/>
          <w:sz w:val="26"/>
          <w:szCs w:val="26"/>
        </w:rPr>
        <w:t xml:space="preserve">«Регулирование и саморегулирование на </w:t>
      </w:r>
      <w:r w:rsidR="00C83D64">
        <w:rPr>
          <w:rFonts w:cs="Times New Roman"/>
          <w:b/>
          <w:bCs/>
          <w:sz w:val="26"/>
          <w:szCs w:val="26"/>
        </w:rPr>
        <w:t>финансов</w:t>
      </w:r>
      <w:r w:rsidR="00B65250">
        <w:rPr>
          <w:rFonts w:cs="Times New Roman"/>
          <w:b/>
          <w:bCs/>
          <w:sz w:val="26"/>
          <w:szCs w:val="26"/>
        </w:rPr>
        <w:t>ом</w:t>
      </w:r>
      <w:r w:rsidR="0056616E" w:rsidRPr="0056616E">
        <w:rPr>
          <w:rFonts w:cs="Times New Roman"/>
          <w:b/>
          <w:bCs/>
          <w:sz w:val="26"/>
          <w:szCs w:val="26"/>
        </w:rPr>
        <w:t xml:space="preserve"> рынк</w:t>
      </w:r>
      <w:r w:rsidR="00B65250">
        <w:rPr>
          <w:rFonts w:cs="Times New Roman"/>
          <w:b/>
          <w:bCs/>
          <w:sz w:val="26"/>
          <w:szCs w:val="26"/>
        </w:rPr>
        <w:t>е</w:t>
      </w:r>
      <w:r w:rsidR="0056616E" w:rsidRPr="0056616E">
        <w:rPr>
          <w:rFonts w:cs="Times New Roman"/>
          <w:b/>
          <w:bCs/>
          <w:sz w:val="26"/>
          <w:szCs w:val="26"/>
        </w:rPr>
        <w:t>»</w:t>
      </w:r>
    </w:p>
    <w:p w:rsidR="0056616E" w:rsidRPr="00E76BA5" w:rsidRDefault="0056616E" w:rsidP="0056616E">
      <w:pPr>
        <w:tabs>
          <w:tab w:val="center" w:pos="567"/>
        </w:tabs>
        <w:jc w:val="both"/>
        <w:rPr>
          <w:rFonts w:cs="Times New Roman"/>
          <w:b/>
          <w:bCs/>
          <w:i/>
          <w:iCs/>
        </w:rPr>
      </w:pPr>
      <w:r w:rsidRPr="0056616E">
        <w:rPr>
          <w:rFonts w:cs="Times New Roman"/>
          <w:b/>
          <w:bCs/>
          <w:i/>
          <w:iCs/>
        </w:rPr>
        <w:t>Темы для обсуждения:</w:t>
      </w:r>
    </w:p>
    <w:p w:rsidR="0056616E" w:rsidRPr="00E76BA5" w:rsidRDefault="0056616E" w:rsidP="0056616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/>
          <w:iCs/>
        </w:rPr>
      </w:pPr>
      <w:r w:rsidRPr="00E76BA5">
        <w:rPr>
          <w:rFonts w:cs="Times New Roman"/>
          <w:i/>
          <w:iCs/>
        </w:rPr>
        <w:t xml:space="preserve">Развитие пропорционального и стимулирующего регулирования </w:t>
      </w:r>
    </w:p>
    <w:p w:rsidR="0056616E" w:rsidRPr="00E76BA5" w:rsidRDefault="0056616E" w:rsidP="0056616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/>
          <w:iCs/>
        </w:rPr>
      </w:pPr>
      <w:r w:rsidRPr="00E76BA5">
        <w:rPr>
          <w:rFonts w:cs="Times New Roman"/>
          <w:i/>
          <w:iCs/>
        </w:rPr>
        <w:t>Применение профессионального суждения в надзорной практике</w:t>
      </w:r>
    </w:p>
    <w:p w:rsidR="0056616E" w:rsidRPr="00E76BA5" w:rsidRDefault="0056616E" w:rsidP="0056616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bCs/>
          <w:i/>
          <w:iCs/>
        </w:rPr>
      </w:pPr>
      <w:r w:rsidRPr="00E76BA5">
        <w:rPr>
          <w:rFonts w:cs="Times New Roman"/>
          <w:i/>
          <w:iCs/>
        </w:rPr>
        <w:t>Развитие саморегулирования в новой экономике</w:t>
      </w:r>
    </w:p>
    <w:p w:rsidR="0056616E" w:rsidRPr="00E76BA5" w:rsidRDefault="0056616E" w:rsidP="0056616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/>
          <w:iCs/>
        </w:rPr>
      </w:pPr>
      <w:r w:rsidRPr="00E76BA5">
        <w:rPr>
          <w:rFonts w:cs="Times New Roman"/>
          <w:i/>
          <w:iCs/>
        </w:rPr>
        <w:t xml:space="preserve">Опыт саморегулирования на финансовых рынках </w:t>
      </w:r>
    </w:p>
    <w:p w:rsidR="0056616E" w:rsidRPr="00E76BA5" w:rsidRDefault="0056616E" w:rsidP="0056616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/>
          <w:iCs/>
        </w:rPr>
      </w:pPr>
      <w:r w:rsidRPr="00E76BA5">
        <w:rPr>
          <w:rFonts w:cs="Times New Roman"/>
          <w:i/>
          <w:iCs/>
        </w:rPr>
        <w:t>Мировой опыт саморегулирования</w:t>
      </w:r>
      <w:r>
        <w:rPr>
          <w:rFonts w:cs="Times New Roman"/>
          <w:i/>
          <w:iCs/>
        </w:rPr>
        <w:t xml:space="preserve"> </w:t>
      </w:r>
      <w:r w:rsidRPr="00E76BA5">
        <w:rPr>
          <w:rFonts w:cs="Times New Roman"/>
          <w:i/>
          <w:iCs/>
        </w:rPr>
        <w:t xml:space="preserve">на финансовом рынке </w:t>
      </w:r>
    </w:p>
    <w:p w:rsidR="0056616E" w:rsidRPr="00E76BA5" w:rsidRDefault="0056616E" w:rsidP="0056616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/>
          <w:iCs/>
        </w:rPr>
      </w:pPr>
      <w:r w:rsidRPr="00E76BA5">
        <w:rPr>
          <w:rFonts w:cs="Times New Roman"/>
          <w:i/>
          <w:iCs/>
        </w:rPr>
        <w:t>Задачи развития корпоративного управления</w:t>
      </w:r>
    </w:p>
    <w:p w:rsidR="0056616E" w:rsidRPr="00E76BA5" w:rsidRDefault="0056616E" w:rsidP="0056616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/>
          <w:iCs/>
        </w:rPr>
      </w:pPr>
      <w:r w:rsidRPr="00E76BA5">
        <w:rPr>
          <w:rFonts w:cs="Times New Roman"/>
          <w:i/>
          <w:iCs/>
        </w:rPr>
        <w:t xml:space="preserve">Надзор в саморегулируемой организации: «за» и «против» </w:t>
      </w:r>
    </w:p>
    <w:p w:rsidR="0056616E" w:rsidRDefault="0056616E" w:rsidP="0056616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/>
          <w:iCs/>
        </w:rPr>
      </w:pPr>
      <w:r w:rsidRPr="00E76BA5">
        <w:rPr>
          <w:rFonts w:cs="Times New Roman"/>
          <w:i/>
          <w:iCs/>
        </w:rPr>
        <w:t xml:space="preserve">Задачи банковского саморегулирования </w:t>
      </w:r>
    </w:p>
    <w:p w:rsidR="00230CC9" w:rsidRPr="00E76BA5" w:rsidRDefault="00230CC9" w:rsidP="00230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cs="Times New Roman"/>
          <w:i/>
          <w:iCs/>
        </w:rPr>
      </w:pPr>
    </w:p>
    <w:p w:rsidR="002A685D" w:rsidRPr="00DA156A" w:rsidRDefault="002A685D" w:rsidP="002A685D">
      <w:pPr>
        <w:tabs>
          <w:tab w:val="left" w:pos="540"/>
        </w:tabs>
        <w:spacing w:before="60" w:after="60"/>
        <w:jc w:val="both"/>
        <w:rPr>
          <w:rFonts w:cs="Times New Roman"/>
          <w:b/>
        </w:rPr>
      </w:pPr>
      <w:r w:rsidRPr="00DA156A">
        <w:rPr>
          <w:rFonts w:cs="Times New Roman"/>
          <w:b/>
        </w:rPr>
        <w:t>1</w:t>
      </w:r>
      <w:r w:rsidR="00DA156A" w:rsidRPr="00DA156A">
        <w:rPr>
          <w:rFonts w:cs="Times New Roman"/>
          <w:b/>
        </w:rPr>
        <w:t>3</w:t>
      </w:r>
      <w:r w:rsidRPr="00DA156A">
        <w:rPr>
          <w:rFonts w:cs="Times New Roman"/>
          <w:b/>
        </w:rPr>
        <w:t>.</w:t>
      </w:r>
      <w:r w:rsidR="00DA156A" w:rsidRPr="00DA156A">
        <w:rPr>
          <w:rFonts w:cs="Times New Roman"/>
          <w:b/>
        </w:rPr>
        <w:t>30</w:t>
      </w:r>
      <w:r w:rsidRPr="00DA156A">
        <w:rPr>
          <w:rFonts w:cs="Times New Roman"/>
          <w:b/>
        </w:rPr>
        <w:t>-1</w:t>
      </w:r>
      <w:r w:rsidR="00DA156A" w:rsidRPr="00DA156A">
        <w:rPr>
          <w:rFonts w:cs="Times New Roman"/>
          <w:b/>
        </w:rPr>
        <w:t>5</w:t>
      </w:r>
      <w:r w:rsidRPr="00DA156A">
        <w:rPr>
          <w:rFonts w:cs="Times New Roman"/>
          <w:b/>
        </w:rPr>
        <w:t>.</w:t>
      </w:r>
      <w:r w:rsidR="00DA156A" w:rsidRPr="00DA156A">
        <w:rPr>
          <w:rFonts w:cs="Times New Roman"/>
          <w:b/>
        </w:rPr>
        <w:t>00</w:t>
      </w:r>
      <w:r w:rsidRPr="00DA156A">
        <w:rPr>
          <w:rFonts w:cs="Times New Roman"/>
          <w:b/>
        </w:rPr>
        <w:t xml:space="preserve"> Обед</w:t>
      </w:r>
    </w:p>
    <w:p w:rsidR="00DA156A" w:rsidRPr="00DA156A" w:rsidRDefault="00DA156A" w:rsidP="002A685D">
      <w:pPr>
        <w:tabs>
          <w:tab w:val="left" w:pos="540"/>
        </w:tabs>
        <w:spacing w:before="60" w:after="60"/>
        <w:jc w:val="both"/>
        <w:rPr>
          <w:rFonts w:cs="Times New Roman"/>
          <w:b/>
        </w:rPr>
      </w:pPr>
      <w:r w:rsidRPr="00DA156A">
        <w:rPr>
          <w:rFonts w:cs="Times New Roman"/>
          <w:b/>
        </w:rPr>
        <w:t>13.30-15.00 Деловой обед</w:t>
      </w:r>
      <w:bookmarkStart w:id="7" w:name="_GoBack"/>
      <w:bookmarkEnd w:id="7"/>
    </w:p>
    <w:p w:rsidR="00DA156A" w:rsidRPr="00DA156A" w:rsidRDefault="00DA156A" w:rsidP="002A685D">
      <w:pPr>
        <w:tabs>
          <w:tab w:val="left" w:pos="540"/>
        </w:tabs>
        <w:spacing w:before="60" w:after="60"/>
        <w:jc w:val="both"/>
        <w:rPr>
          <w:rFonts w:cs="Times New Roman"/>
          <w:b/>
        </w:rPr>
      </w:pPr>
      <w:r w:rsidRPr="00DA156A">
        <w:rPr>
          <w:rFonts w:cs="Times New Roman"/>
          <w:b/>
        </w:rPr>
        <w:t>15.00-16.</w:t>
      </w:r>
      <w:r>
        <w:rPr>
          <w:rFonts w:cs="Times New Roman"/>
          <w:b/>
        </w:rPr>
        <w:t>3</w:t>
      </w:r>
      <w:r w:rsidRPr="00DA156A">
        <w:rPr>
          <w:rFonts w:cs="Times New Roman"/>
          <w:b/>
        </w:rPr>
        <w:t>0 Заседание Совета Ассоциации банков России</w:t>
      </w:r>
    </w:p>
    <w:p w:rsidR="00DA156A" w:rsidRPr="00DA156A" w:rsidRDefault="00DA156A" w:rsidP="002A685D">
      <w:pPr>
        <w:tabs>
          <w:tab w:val="left" w:pos="540"/>
        </w:tabs>
        <w:spacing w:before="60" w:after="60"/>
        <w:jc w:val="both"/>
        <w:rPr>
          <w:rFonts w:cs="Times New Roman"/>
          <w:b/>
        </w:rPr>
      </w:pPr>
      <w:r w:rsidRPr="00DA156A">
        <w:rPr>
          <w:rFonts w:cs="Times New Roman"/>
          <w:b/>
        </w:rPr>
        <w:t>(подведение итогов, выработка рекомендаций)</w:t>
      </w:r>
    </w:p>
    <w:p w:rsidR="00DA156A" w:rsidRPr="00DA156A" w:rsidRDefault="00DA156A" w:rsidP="002A685D">
      <w:pPr>
        <w:tabs>
          <w:tab w:val="left" w:pos="540"/>
        </w:tabs>
        <w:spacing w:before="60" w:after="60"/>
        <w:jc w:val="both"/>
        <w:rPr>
          <w:rFonts w:cs="Times New Roman"/>
          <w:b/>
        </w:rPr>
      </w:pPr>
    </w:p>
    <w:p w:rsidR="002A685D" w:rsidRPr="00DA156A" w:rsidRDefault="002A685D" w:rsidP="002A685D">
      <w:pPr>
        <w:tabs>
          <w:tab w:val="left" w:pos="540"/>
        </w:tabs>
        <w:spacing w:before="60" w:after="60"/>
        <w:jc w:val="both"/>
        <w:rPr>
          <w:rFonts w:cs="Times New Roman"/>
          <w:b/>
        </w:rPr>
      </w:pPr>
      <w:r w:rsidRPr="00DA156A">
        <w:rPr>
          <w:rFonts w:cs="Times New Roman"/>
          <w:b/>
        </w:rPr>
        <w:t>1</w:t>
      </w:r>
      <w:r w:rsidR="00DA156A">
        <w:rPr>
          <w:rFonts w:cs="Times New Roman"/>
          <w:b/>
        </w:rPr>
        <w:t>5</w:t>
      </w:r>
      <w:r w:rsidRPr="00DA156A">
        <w:rPr>
          <w:rFonts w:cs="Times New Roman"/>
          <w:b/>
        </w:rPr>
        <w:t>.00-20.00 Спортивная программа</w:t>
      </w:r>
    </w:p>
    <w:p w:rsidR="00FB67E8" w:rsidRPr="00DA156A" w:rsidRDefault="00FB67E8" w:rsidP="002A685D">
      <w:pPr>
        <w:tabs>
          <w:tab w:val="left" w:pos="540"/>
        </w:tabs>
        <w:spacing w:before="60" w:after="60"/>
        <w:jc w:val="both"/>
        <w:rPr>
          <w:rFonts w:cs="Times New Roman"/>
          <w:b/>
        </w:rPr>
      </w:pPr>
      <w:r w:rsidRPr="00DA156A">
        <w:rPr>
          <w:rFonts w:cs="Times New Roman"/>
          <w:b/>
        </w:rPr>
        <w:t>1</w:t>
      </w:r>
      <w:r w:rsidR="00DA156A">
        <w:rPr>
          <w:rFonts w:cs="Times New Roman"/>
          <w:b/>
        </w:rPr>
        <w:t>6</w:t>
      </w:r>
      <w:r w:rsidRPr="00DA156A">
        <w:rPr>
          <w:rFonts w:cs="Times New Roman"/>
          <w:b/>
        </w:rPr>
        <w:t>.</w:t>
      </w:r>
      <w:r w:rsidR="00DA156A">
        <w:rPr>
          <w:rFonts w:cs="Times New Roman"/>
          <w:b/>
        </w:rPr>
        <w:t>40</w:t>
      </w:r>
      <w:r w:rsidRPr="00DA156A">
        <w:rPr>
          <w:rFonts w:cs="Times New Roman"/>
          <w:b/>
        </w:rPr>
        <w:t>-17.</w:t>
      </w:r>
      <w:r w:rsidR="00DA156A">
        <w:rPr>
          <w:rFonts w:cs="Times New Roman"/>
          <w:b/>
        </w:rPr>
        <w:t>00</w:t>
      </w:r>
      <w:r w:rsidRPr="00DA156A">
        <w:rPr>
          <w:rFonts w:cs="Times New Roman"/>
          <w:b/>
        </w:rPr>
        <w:t xml:space="preserve"> </w:t>
      </w:r>
      <w:r w:rsidR="0056616E">
        <w:rPr>
          <w:rFonts w:cs="Times New Roman"/>
          <w:b/>
        </w:rPr>
        <w:t>Брифинг</w:t>
      </w:r>
    </w:p>
    <w:p w:rsidR="002A685D" w:rsidRPr="00DA156A" w:rsidRDefault="002A685D" w:rsidP="002A685D">
      <w:pPr>
        <w:tabs>
          <w:tab w:val="left" w:pos="540"/>
        </w:tabs>
        <w:spacing w:before="60" w:after="60"/>
        <w:jc w:val="both"/>
        <w:rPr>
          <w:rFonts w:cs="Times New Roman"/>
        </w:rPr>
      </w:pPr>
      <w:r w:rsidRPr="00DA156A">
        <w:rPr>
          <w:rFonts w:cs="Times New Roman"/>
          <w:b/>
        </w:rPr>
        <w:t xml:space="preserve">20.15 Гала-ужин. </w:t>
      </w:r>
      <w:r w:rsidR="0056616E">
        <w:rPr>
          <w:rFonts w:cs="Times New Roman"/>
          <w:b/>
        </w:rPr>
        <w:t xml:space="preserve"> Подведение </w:t>
      </w:r>
      <w:proofErr w:type="spellStart"/>
      <w:proofErr w:type="gramStart"/>
      <w:r w:rsidR="0056616E">
        <w:rPr>
          <w:rFonts w:cs="Times New Roman"/>
          <w:b/>
        </w:rPr>
        <w:t>итогов.</w:t>
      </w:r>
      <w:r w:rsidRPr="00DA156A">
        <w:rPr>
          <w:rFonts w:cs="Times New Roman"/>
          <w:b/>
        </w:rPr>
        <w:t>Церемония</w:t>
      </w:r>
      <w:proofErr w:type="spellEnd"/>
      <w:proofErr w:type="gramEnd"/>
      <w:r w:rsidRPr="00DA156A">
        <w:rPr>
          <w:rFonts w:cs="Times New Roman"/>
          <w:b/>
        </w:rPr>
        <w:t xml:space="preserve"> закрытия Форума.</w:t>
      </w:r>
    </w:p>
    <w:p w:rsidR="002A685D" w:rsidRPr="00DA156A" w:rsidRDefault="002A685D" w:rsidP="002A685D">
      <w:pPr>
        <w:tabs>
          <w:tab w:val="left" w:pos="540"/>
        </w:tabs>
        <w:spacing w:before="60" w:after="60"/>
        <w:jc w:val="both"/>
        <w:rPr>
          <w:rFonts w:cs="Times New Roman"/>
        </w:rPr>
      </w:pPr>
    </w:p>
    <w:p w:rsidR="002A685D" w:rsidRPr="00DA156A" w:rsidRDefault="002A685D" w:rsidP="002A685D">
      <w:pPr>
        <w:tabs>
          <w:tab w:val="left" w:pos="540"/>
        </w:tabs>
        <w:spacing w:before="60" w:after="60"/>
        <w:jc w:val="both"/>
        <w:rPr>
          <w:rFonts w:cs="Times New Roman"/>
          <w:b/>
        </w:rPr>
      </w:pPr>
      <w:r w:rsidRPr="00DA156A">
        <w:rPr>
          <w:rFonts w:cs="Times New Roman"/>
          <w:b/>
          <w:u w:val="single"/>
        </w:rPr>
        <w:t xml:space="preserve">4-й день, </w:t>
      </w:r>
      <w:r w:rsidR="00762401" w:rsidRPr="00DA156A">
        <w:rPr>
          <w:rFonts w:cs="Times New Roman"/>
          <w:b/>
          <w:u w:val="single"/>
        </w:rPr>
        <w:t>14</w:t>
      </w:r>
      <w:r w:rsidRPr="00DA156A">
        <w:rPr>
          <w:rFonts w:cs="Times New Roman"/>
          <w:b/>
          <w:u w:val="single"/>
        </w:rPr>
        <w:t xml:space="preserve"> сентября 201</w:t>
      </w:r>
      <w:r w:rsidR="00762401" w:rsidRPr="00DA156A">
        <w:rPr>
          <w:rFonts w:cs="Times New Roman"/>
          <w:b/>
          <w:u w:val="single"/>
        </w:rPr>
        <w:t>9</w:t>
      </w:r>
      <w:r w:rsidRPr="00DA156A">
        <w:rPr>
          <w:rFonts w:cs="Times New Roman"/>
          <w:b/>
          <w:u w:val="single"/>
        </w:rPr>
        <w:t xml:space="preserve"> г. День отъезда</w:t>
      </w:r>
    </w:p>
    <w:p w:rsidR="002A685D" w:rsidRPr="00DA156A" w:rsidRDefault="002A685D" w:rsidP="002A685D">
      <w:pPr>
        <w:tabs>
          <w:tab w:val="left" w:pos="540"/>
        </w:tabs>
        <w:spacing w:before="60" w:after="60"/>
        <w:jc w:val="both"/>
        <w:rPr>
          <w:rFonts w:cs="Times New Roman"/>
          <w:b/>
        </w:rPr>
      </w:pPr>
      <w:r w:rsidRPr="00DA156A">
        <w:rPr>
          <w:rFonts w:cs="Times New Roman"/>
          <w:b/>
        </w:rPr>
        <w:t xml:space="preserve">8.00 Завтрак </w:t>
      </w:r>
    </w:p>
    <w:p w:rsidR="002A685D" w:rsidRPr="00DA156A" w:rsidRDefault="002A685D" w:rsidP="002A685D">
      <w:pPr>
        <w:tabs>
          <w:tab w:val="left" w:pos="1080"/>
        </w:tabs>
        <w:ind w:left="1418" w:hanging="1416"/>
        <w:jc w:val="both"/>
        <w:rPr>
          <w:rFonts w:cs="Times New Roman"/>
          <w:b/>
        </w:rPr>
      </w:pPr>
      <w:r w:rsidRPr="00DA156A">
        <w:rPr>
          <w:rFonts w:cs="Times New Roman"/>
          <w:b/>
        </w:rPr>
        <w:t>Трансфер до аэропорта Адлер</w:t>
      </w:r>
    </w:p>
    <w:p w:rsidR="002A685D" w:rsidRPr="00DA156A" w:rsidRDefault="002A685D" w:rsidP="002A685D">
      <w:pPr>
        <w:tabs>
          <w:tab w:val="left" w:pos="-338"/>
        </w:tabs>
        <w:jc w:val="both"/>
        <w:rPr>
          <w:rFonts w:cs="Times New Roman"/>
          <w:b/>
        </w:rPr>
      </w:pPr>
    </w:p>
    <w:p w:rsidR="002A685D" w:rsidRDefault="002A685D" w:rsidP="002A685D">
      <w:pPr>
        <w:tabs>
          <w:tab w:val="left" w:pos="-338"/>
        </w:tabs>
        <w:ind w:firstLine="283"/>
        <w:jc w:val="both"/>
        <w:rPr>
          <w:rFonts w:cs="Times New Roman"/>
          <w:i/>
          <w:iCs/>
        </w:rPr>
      </w:pPr>
      <w:r w:rsidRPr="00DA156A">
        <w:rPr>
          <w:rFonts w:cs="Times New Roman"/>
          <w:i/>
          <w:iCs/>
        </w:rPr>
        <w:t>Оргкомитет Форума оставляет за собой право внесения изменений в программу мероприятий Форума с учетом меняющихся обстоятельств. Организаторы сделают все от них зависящее, чтобы эти изменения были минимальными;</w:t>
      </w:r>
    </w:p>
    <w:p w:rsidR="00723118" w:rsidRDefault="00723118" w:rsidP="002A685D">
      <w:pPr>
        <w:tabs>
          <w:tab w:val="left" w:pos="-338"/>
        </w:tabs>
        <w:ind w:firstLine="283"/>
        <w:jc w:val="both"/>
        <w:rPr>
          <w:rFonts w:cs="Times New Roman"/>
          <w:i/>
          <w:iCs/>
        </w:rPr>
      </w:pPr>
    </w:p>
    <w:sectPr w:rsidR="00723118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C1" w:rsidRDefault="001A5CC1">
      <w:r>
        <w:separator/>
      </w:r>
    </w:p>
  </w:endnote>
  <w:endnote w:type="continuationSeparator" w:id="0">
    <w:p w:rsidR="001A5CC1" w:rsidRDefault="001A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1D" w:rsidRDefault="00326176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07422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C1" w:rsidRDefault="001A5CC1">
      <w:r>
        <w:separator/>
      </w:r>
    </w:p>
  </w:footnote>
  <w:footnote w:type="continuationSeparator" w:id="0">
    <w:p w:rsidR="001A5CC1" w:rsidRDefault="001A5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1D" w:rsidRDefault="00B23C1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C7B"/>
    <w:multiLevelType w:val="hybridMultilevel"/>
    <w:tmpl w:val="DEEE0838"/>
    <w:numStyleLink w:val="2"/>
  </w:abstractNum>
  <w:abstractNum w:abstractNumId="1" w15:restartNumberingAfterBreak="0">
    <w:nsid w:val="034A4AFF"/>
    <w:multiLevelType w:val="hybridMultilevel"/>
    <w:tmpl w:val="FD8232C2"/>
    <w:numStyleLink w:val="4"/>
  </w:abstractNum>
  <w:abstractNum w:abstractNumId="2" w15:restartNumberingAfterBreak="0">
    <w:nsid w:val="0FA85510"/>
    <w:multiLevelType w:val="hybridMultilevel"/>
    <w:tmpl w:val="122EDE96"/>
    <w:styleLink w:val="7"/>
    <w:lvl w:ilvl="0" w:tplc="A2C87532">
      <w:start w:val="1"/>
      <w:numFmt w:val="bullet"/>
      <w:lvlText w:val="✓"/>
      <w:lvlJc w:val="left"/>
      <w:pPr>
        <w:tabs>
          <w:tab w:val="num" w:pos="709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22FA2">
      <w:start w:val="1"/>
      <w:numFmt w:val="bullet"/>
      <w:lvlText w:val="□"/>
      <w:lvlJc w:val="left"/>
      <w:pPr>
        <w:tabs>
          <w:tab w:val="left" w:pos="709"/>
          <w:tab w:val="num" w:pos="1440"/>
        </w:tabs>
        <w:ind w:left="14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83F8A">
      <w:start w:val="1"/>
      <w:numFmt w:val="bullet"/>
      <w:lvlText w:val="▪"/>
      <w:lvlJc w:val="left"/>
      <w:pPr>
        <w:tabs>
          <w:tab w:val="left" w:pos="709"/>
          <w:tab w:val="num" w:pos="2160"/>
        </w:tabs>
        <w:ind w:left="21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CAB24C">
      <w:start w:val="1"/>
      <w:numFmt w:val="bullet"/>
      <w:lvlText w:val="•"/>
      <w:lvlJc w:val="left"/>
      <w:pPr>
        <w:tabs>
          <w:tab w:val="left" w:pos="709"/>
          <w:tab w:val="num" w:pos="2880"/>
        </w:tabs>
        <w:ind w:left="28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B66B0C">
      <w:start w:val="1"/>
      <w:numFmt w:val="bullet"/>
      <w:lvlText w:val="□"/>
      <w:lvlJc w:val="left"/>
      <w:pPr>
        <w:tabs>
          <w:tab w:val="left" w:pos="709"/>
          <w:tab w:val="num" w:pos="3600"/>
        </w:tabs>
        <w:ind w:left="36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04D7F8">
      <w:start w:val="1"/>
      <w:numFmt w:val="bullet"/>
      <w:lvlText w:val="▪"/>
      <w:lvlJc w:val="left"/>
      <w:pPr>
        <w:tabs>
          <w:tab w:val="left" w:pos="709"/>
          <w:tab w:val="num" w:pos="4320"/>
        </w:tabs>
        <w:ind w:left="43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0E3B58">
      <w:start w:val="1"/>
      <w:numFmt w:val="bullet"/>
      <w:lvlText w:val="•"/>
      <w:lvlJc w:val="left"/>
      <w:pPr>
        <w:tabs>
          <w:tab w:val="left" w:pos="709"/>
          <w:tab w:val="num" w:pos="5040"/>
        </w:tabs>
        <w:ind w:left="50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20545E">
      <w:start w:val="1"/>
      <w:numFmt w:val="bullet"/>
      <w:lvlText w:val="□"/>
      <w:lvlJc w:val="left"/>
      <w:pPr>
        <w:tabs>
          <w:tab w:val="left" w:pos="709"/>
          <w:tab w:val="num" w:pos="5760"/>
        </w:tabs>
        <w:ind w:left="57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1454F2">
      <w:start w:val="1"/>
      <w:numFmt w:val="bullet"/>
      <w:lvlText w:val="▪"/>
      <w:lvlJc w:val="left"/>
      <w:pPr>
        <w:tabs>
          <w:tab w:val="left" w:pos="709"/>
          <w:tab w:val="num" w:pos="6480"/>
        </w:tabs>
        <w:ind w:left="64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81357F2"/>
    <w:multiLevelType w:val="hybridMultilevel"/>
    <w:tmpl w:val="E6D65B7A"/>
    <w:numStyleLink w:val="8"/>
  </w:abstractNum>
  <w:abstractNum w:abstractNumId="4" w15:restartNumberingAfterBreak="0">
    <w:nsid w:val="1B426EE7"/>
    <w:multiLevelType w:val="hybridMultilevel"/>
    <w:tmpl w:val="BA748E5A"/>
    <w:lvl w:ilvl="0" w:tplc="1D0EE7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6021"/>
    <w:multiLevelType w:val="hybridMultilevel"/>
    <w:tmpl w:val="D7BA9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349B"/>
    <w:multiLevelType w:val="hybridMultilevel"/>
    <w:tmpl w:val="96F6E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1EA3"/>
    <w:multiLevelType w:val="hybridMultilevel"/>
    <w:tmpl w:val="0B8680BE"/>
    <w:styleLink w:val="5"/>
    <w:lvl w:ilvl="0" w:tplc="569AD2AA">
      <w:start w:val="1"/>
      <w:numFmt w:val="bullet"/>
      <w:lvlText w:val="✓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6898A">
      <w:start w:val="1"/>
      <w:numFmt w:val="bullet"/>
      <w:lvlText w:val="□"/>
      <w:lvlJc w:val="left"/>
      <w:pPr>
        <w:tabs>
          <w:tab w:val="left" w:pos="709"/>
        </w:tabs>
        <w:ind w:left="14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22BC42">
      <w:start w:val="1"/>
      <w:numFmt w:val="bullet"/>
      <w:lvlText w:val="▪"/>
      <w:lvlJc w:val="left"/>
      <w:pPr>
        <w:tabs>
          <w:tab w:val="left" w:pos="709"/>
        </w:tabs>
        <w:ind w:left="21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4400BC">
      <w:start w:val="1"/>
      <w:numFmt w:val="bullet"/>
      <w:lvlText w:val="•"/>
      <w:lvlJc w:val="left"/>
      <w:pPr>
        <w:tabs>
          <w:tab w:val="left" w:pos="709"/>
        </w:tabs>
        <w:ind w:left="28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FE1170">
      <w:start w:val="1"/>
      <w:numFmt w:val="bullet"/>
      <w:lvlText w:val="□"/>
      <w:lvlJc w:val="left"/>
      <w:pPr>
        <w:tabs>
          <w:tab w:val="left" w:pos="709"/>
        </w:tabs>
        <w:ind w:left="360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BA4974">
      <w:start w:val="1"/>
      <w:numFmt w:val="bullet"/>
      <w:lvlText w:val="▪"/>
      <w:lvlJc w:val="left"/>
      <w:pPr>
        <w:tabs>
          <w:tab w:val="left" w:pos="709"/>
        </w:tabs>
        <w:ind w:left="432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B2C42C">
      <w:start w:val="1"/>
      <w:numFmt w:val="bullet"/>
      <w:lvlText w:val="•"/>
      <w:lvlJc w:val="left"/>
      <w:pPr>
        <w:tabs>
          <w:tab w:val="left" w:pos="709"/>
        </w:tabs>
        <w:ind w:left="50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D43066">
      <w:start w:val="1"/>
      <w:numFmt w:val="bullet"/>
      <w:lvlText w:val="□"/>
      <w:lvlJc w:val="left"/>
      <w:pPr>
        <w:tabs>
          <w:tab w:val="left" w:pos="709"/>
        </w:tabs>
        <w:ind w:left="57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8262E8">
      <w:start w:val="1"/>
      <w:numFmt w:val="bullet"/>
      <w:lvlText w:val="▪"/>
      <w:lvlJc w:val="left"/>
      <w:pPr>
        <w:tabs>
          <w:tab w:val="left" w:pos="709"/>
        </w:tabs>
        <w:ind w:left="64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E90174C"/>
    <w:multiLevelType w:val="hybridMultilevel"/>
    <w:tmpl w:val="07246050"/>
    <w:numStyleLink w:val="3"/>
  </w:abstractNum>
  <w:abstractNum w:abstractNumId="9" w15:restartNumberingAfterBreak="0">
    <w:nsid w:val="36435E22"/>
    <w:multiLevelType w:val="hybridMultilevel"/>
    <w:tmpl w:val="209098D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6581462"/>
    <w:multiLevelType w:val="multilevel"/>
    <w:tmpl w:val="7578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9A7EF8"/>
    <w:multiLevelType w:val="hybridMultilevel"/>
    <w:tmpl w:val="6772FE00"/>
    <w:lvl w:ilvl="0" w:tplc="1D0EE7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64EAA"/>
    <w:multiLevelType w:val="hybridMultilevel"/>
    <w:tmpl w:val="07246050"/>
    <w:styleLink w:val="3"/>
    <w:lvl w:ilvl="0" w:tplc="70D05E60">
      <w:start w:val="1"/>
      <w:numFmt w:val="bullet"/>
      <w:lvlText w:val="✓"/>
      <w:lvlJc w:val="left"/>
      <w:pPr>
        <w:tabs>
          <w:tab w:val="left" w:pos="755"/>
          <w:tab w:val="left" w:pos="1126"/>
        </w:tabs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C45BB2">
      <w:start w:val="1"/>
      <w:numFmt w:val="bullet"/>
      <w:lvlText w:val="□"/>
      <w:lvlJc w:val="left"/>
      <w:pPr>
        <w:tabs>
          <w:tab w:val="left" w:pos="755"/>
          <w:tab w:val="left" w:pos="1126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8B42E">
      <w:start w:val="1"/>
      <w:numFmt w:val="bullet"/>
      <w:lvlText w:val="▪"/>
      <w:lvlJc w:val="left"/>
      <w:pPr>
        <w:tabs>
          <w:tab w:val="left" w:pos="755"/>
          <w:tab w:val="left" w:pos="1126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B21222">
      <w:start w:val="1"/>
      <w:numFmt w:val="bullet"/>
      <w:lvlText w:val="•"/>
      <w:lvlJc w:val="left"/>
      <w:pPr>
        <w:tabs>
          <w:tab w:val="left" w:pos="755"/>
          <w:tab w:val="left" w:pos="1126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5AD93A">
      <w:start w:val="1"/>
      <w:numFmt w:val="bullet"/>
      <w:lvlText w:val="□"/>
      <w:lvlJc w:val="left"/>
      <w:pPr>
        <w:tabs>
          <w:tab w:val="left" w:pos="755"/>
          <w:tab w:val="left" w:pos="1126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081098">
      <w:start w:val="1"/>
      <w:numFmt w:val="bullet"/>
      <w:lvlText w:val="▪"/>
      <w:lvlJc w:val="left"/>
      <w:pPr>
        <w:tabs>
          <w:tab w:val="left" w:pos="755"/>
          <w:tab w:val="left" w:pos="1126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F4F108">
      <w:start w:val="1"/>
      <w:numFmt w:val="bullet"/>
      <w:lvlText w:val="•"/>
      <w:lvlJc w:val="left"/>
      <w:pPr>
        <w:tabs>
          <w:tab w:val="left" w:pos="755"/>
          <w:tab w:val="left" w:pos="1126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58832A">
      <w:start w:val="1"/>
      <w:numFmt w:val="bullet"/>
      <w:lvlText w:val="□"/>
      <w:lvlJc w:val="left"/>
      <w:pPr>
        <w:tabs>
          <w:tab w:val="left" w:pos="755"/>
          <w:tab w:val="left" w:pos="1126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DA47E2">
      <w:start w:val="1"/>
      <w:numFmt w:val="bullet"/>
      <w:lvlText w:val="▪"/>
      <w:lvlJc w:val="left"/>
      <w:pPr>
        <w:tabs>
          <w:tab w:val="left" w:pos="755"/>
          <w:tab w:val="left" w:pos="1126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4082E6A"/>
    <w:multiLevelType w:val="hybridMultilevel"/>
    <w:tmpl w:val="0EC4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1105B"/>
    <w:multiLevelType w:val="hybridMultilevel"/>
    <w:tmpl w:val="6E7C1094"/>
    <w:styleLink w:val="6"/>
    <w:lvl w:ilvl="0" w:tplc="3B2ECD3C">
      <w:start w:val="1"/>
      <w:numFmt w:val="bullet"/>
      <w:lvlText w:val="✓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EF940">
      <w:start w:val="1"/>
      <w:numFmt w:val="bullet"/>
      <w:lvlText w:val="□"/>
      <w:lvlJc w:val="left"/>
      <w:pPr>
        <w:tabs>
          <w:tab w:val="left" w:pos="709"/>
        </w:tabs>
        <w:ind w:left="14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DA7970">
      <w:start w:val="1"/>
      <w:numFmt w:val="bullet"/>
      <w:lvlText w:val="▪"/>
      <w:lvlJc w:val="left"/>
      <w:pPr>
        <w:tabs>
          <w:tab w:val="left" w:pos="709"/>
        </w:tabs>
        <w:ind w:left="21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DA0DA6">
      <w:start w:val="1"/>
      <w:numFmt w:val="bullet"/>
      <w:lvlText w:val="•"/>
      <w:lvlJc w:val="left"/>
      <w:pPr>
        <w:tabs>
          <w:tab w:val="left" w:pos="709"/>
        </w:tabs>
        <w:ind w:left="28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C0869C">
      <w:start w:val="1"/>
      <w:numFmt w:val="bullet"/>
      <w:lvlText w:val="□"/>
      <w:lvlJc w:val="left"/>
      <w:pPr>
        <w:tabs>
          <w:tab w:val="left" w:pos="709"/>
        </w:tabs>
        <w:ind w:left="360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CC554">
      <w:start w:val="1"/>
      <w:numFmt w:val="bullet"/>
      <w:lvlText w:val="▪"/>
      <w:lvlJc w:val="left"/>
      <w:pPr>
        <w:tabs>
          <w:tab w:val="left" w:pos="709"/>
        </w:tabs>
        <w:ind w:left="432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500774">
      <w:start w:val="1"/>
      <w:numFmt w:val="bullet"/>
      <w:lvlText w:val="•"/>
      <w:lvlJc w:val="left"/>
      <w:pPr>
        <w:tabs>
          <w:tab w:val="left" w:pos="709"/>
        </w:tabs>
        <w:ind w:left="50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F6DAFE">
      <w:start w:val="1"/>
      <w:numFmt w:val="bullet"/>
      <w:lvlText w:val="□"/>
      <w:lvlJc w:val="left"/>
      <w:pPr>
        <w:tabs>
          <w:tab w:val="left" w:pos="709"/>
        </w:tabs>
        <w:ind w:left="57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7413B0">
      <w:start w:val="1"/>
      <w:numFmt w:val="bullet"/>
      <w:lvlText w:val="▪"/>
      <w:lvlJc w:val="left"/>
      <w:pPr>
        <w:tabs>
          <w:tab w:val="left" w:pos="709"/>
        </w:tabs>
        <w:ind w:left="64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E5A0AFF"/>
    <w:multiLevelType w:val="hybridMultilevel"/>
    <w:tmpl w:val="FD8232C2"/>
    <w:styleLink w:val="4"/>
    <w:lvl w:ilvl="0" w:tplc="A7701582">
      <w:start w:val="1"/>
      <w:numFmt w:val="bullet"/>
      <w:lvlText w:val="✓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68CD1A">
      <w:start w:val="1"/>
      <w:numFmt w:val="bullet"/>
      <w:lvlText w:val="□"/>
      <w:lvlJc w:val="left"/>
      <w:pPr>
        <w:tabs>
          <w:tab w:val="left" w:pos="709"/>
        </w:tabs>
        <w:ind w:left="14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B4919C">
      <w:start w:val="1"/>
      <w:numFmt w:val="bullet"/>
      <w:lvlText w:val="▪"/>
      <w:lvlJc w:val="left"/>
      <w:pPr>
        <w:tabs>
          <w:tab w:val="left" w:pos="709"/>
        </w:tabs>
        <w:ind w:left="21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C6314">
      <w:start w:val="1"/>
      <w:numFmt w:val="bullet"/>
      <w:lvlText w:val="•"/>
      <w:lvlJc w:val="left"/>
      <w:pPr>
        <w:tabs>
          <w:tab w:val="left" w:pos="709"/>
        </w:tabs>
        <w:ind w:left="28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CE4C0">
      <w:start w:val="1"/>
      <w:numFmt w:val="bullet"/>
      <w:lvlText w:val="□"/>
      <w:lvlJc w:val="left"/>
      <w:pPr>
        <w:tabs>
          <w:tab w:val="left" w:pos="709"/>
        </w:tabs>
        <w:ind w:left="360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ACD82">
      <w:start w:val="1"/>
      <w:numFmt w:val="bullet"/>
      <w:lvlText w:val="▪"/>
      <w:lvlJc w:val="left"/>
      <w:pPr>
        <w:tabs>
          <w:tab w:val="left" w:pos="709"/>
        </w:tabs>
        <w:ind w:left="432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346E68">
      <w:start w:val="1"/>
      <w:numFmt w:val="bullet"/>
      <w:lvlText w:val="•"/>
      <w:lvlJc w:val="left"/>
      <w:pPr>
        <w:tabs>
          <w:tab w:val="left" w:pos="709"/>
        </w:tabs>
        <w:ind w:left="50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18EAE6">
      <w:start w:val="1"/>
      <w:numFmt w:val="bullet"/>
      <w:lvlText w:val="□"/>
      <w:lvlJc w:val="left"/>
      <w:pPr>
        <w:tabs>
          <w:tab w:val="left" w:pos="709"/>
        </w:tabs>
        <w:ind w:left="57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D4AA2A">
      <w:start w:val="1"/>
      <w:numFmt w:val="bullet"/>
      <w:lvlText w:val="▪"/>
      <w:lvlJc w:val="left"/>
      <w:pPr>
        <w:tabs>
          <w:tab w:val="left" w:pos="709"/>
        </w:tabs>
        <w:ind w:left="64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AE42353"/>
    <w:multiLevelType w:val="hybridMultilevel"/>
    <w:tmpl w:val="122EDE96"/>
    <w:numStyleLink w:val="7"/>
  </w:abstractNum>
  <w:abstractNum w:abstractNumId="17" w15:restartNumberingAfterBreak="0">
    <w:nsid w:val="5D083A2A"/>
    <w:multiLevelType w:val="hybridMultilevel"/>
    <w:tmpl w:val="0B8680BE"/>
    <w:numStyleLink w:val="5"/>
  </w:abstractNum>
  <w:abstractNum w:abstractNumId="18" w15:restartNumberingAfterBreak="0">
    <w:nsid w:val="6895660E"/>
    <w:multiLevelType w:val="hybridMultilevel"/>
    <w:tmpl w:val="EBE09DE2"/>
    <w:lvl w:ilvl="0" w:tplc="1D0EE7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A1DB8"/>
    <w:multiLevelType w:val="hybridMultilevel"/>
    <w:tmpl w:val="AD60B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56779"/>
    <w:multiLevelType w:val="hybridMultilevel"/>
    <w:tmpl w:val="6E7C1094"/>
    <w:numStyleLink w:val="6"/>
  </w:abstractNum>
  <w:abstractNum w:abstractNumId="21" w15:restartNumberingAfterBreak="0">
    <w:nsid w:val="79143622"/>
    <w:multiLevelType w:val="hybridMultilevel"/>
    <w:tmpl w:val="E6D65B7A"/>
    <w:styleLink w:val="8"/>
    <w:lvl w:ilvl="0" w:tplc="BE7ACFFC">
      <w:start w:val="1"/>
      <w:numFmt w:val="bullet"/>
      <w:lvlText w:val="✓"/>
      <w:lvlJc w:val="left"/>
      <w:pPr>
        <w:tabs>
          <w:tab w:val="num" w:pos="709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CCE1EC">
      <w:start w:val="1"/>
      <w:numFmt w:val="bullet"/>
      <w:lvlText w:val="□"/>
      <w:lvlJc w:val="left"/>
      <w:pPr>
        <w:tabs>
          <w:tab w:val="left" w:pos="709"/>
          <w:tab w:val="num" w:pos="1440"/>
        </w:tabs>
        <w:ind w:left="14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B2BA9C">
      <w:start w:val="1"/>
      <w:numFmt w:val="bullet"/>
      <w:lvlText w:val="▪"/>
      <w:lvlJc w:val="left"/>
      <w:pPr>
        <w:tabs>
          <w:tab w:val="left" w:pos="709"/>
          <w:tab w:val="num" w:pos="2160"/>
        </w:tabs>
        <w:ind w:left="21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C5CE4">
      <w:start w:val="1"/>
      <w:numFmt w:val="bullet"/>
      <w:lvlText w:val="•"/>
      <w:lvlJc w:val="left"/>
      <w:pPr>
        <w:tabs>
          <w:tab w:val="left" w:pos="709"/>
          <w:tab w:val="num" w:pos="2880"/>
        </w:tabs>
        <w:ind w:left="28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8CECF6">
      <w:start w:val="1"/>
      <w:numFmt w:val="bullet"/>
      <w:lvlText w:val="□"/>
      <w:lvlJc w:val="left"/>
      <w:pPr>
        <w:tabs>
          <w:tab w:val="left" w:pos="709"/>
          <w:tab w:val="num" w:pos="3600"/>
        </w:tabs>
        <w:ind w:left="361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08C9EE">
      <w:start w:val="1"/>
      <w:numFmt w:val="bullet"/>
      <w:lvlText w:val="▪"/>
      <w:lvlJc w:val="left"/>
      <w:pPr>
        <w:tabs>
          <w:tab w:val="left" w:pos="709"/>
          <w:tab w:val="num" w:pos="4320"/>
        </w:tabs>
        <w:ind w:left="433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4C89C">
      <w:start w:val="1"/>
      <w:numFmt w:val="bullet"/>
      <w:lvlText w:val="•"/>
      <w:lvlJc w:val="left"/>
      <w:pPr>
        <w:tabs>
          <w:tab w:val="left" w:pos="709"/>
          <w:tab w:val="num" w:pos="5040"/>
        </w:tabs>
        <w:ind w:left="505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682538">
      <w:start w:val="1"/>
      <w:numFmt w:val="bullet"/>
      <w:lvlText w:val="□"/>
      <w:lvlJc w:val="left"/>
      <w:pPr>
        <w:tabs>
          <w:tab w:val="left" w:pos="709"/>
          <w:tab w:val="num" w:pos="5760"/>
        </w:tabs>
        <w:ind w:left="577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686B08">
      <w:start w:val="1"/>
      <w:numFmt w:val="bullet"/>
      <w:lvlText w:val="▪"/>
      <w:lvlJc w:val="left"/>
      <w:pPr>
        <w:tabs>
          <w:tab w:val="left" w:pos="709"/>
          <w:tab w:val="num" w:pos="6480"/>
        </w:tabs>
        <w:ind w:left="6491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98F3860"/>
    <w:multiLevelType w:val="hybridMultilevel"/>
    <w:tmpl w:val="DEEE0838"/>
    <w:styleLink w:val="2"/>
    <w:lvl w:ilvl="0" w:tplc="8D162504">
      <w:start w:val="1"/>
      <w:numFmt w:val="bullet"/>
      <w:lvlText w:val="✓"/>
      <w:lvlJc w:val="left"/>
      <w:pPr>
        <w:tabs>
          <w:tab w:val="left" w:pos="1080"/>
        </w:tabs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890EE">
      <w:start w:val="1"/>
      <w:numFmt w:val="bullet"/>
      <w:lvlText w:val="□"/>
      <w:lvlJc w:val="left"/>
      <w:pPr>
        <w:tabs>
          <w:tab w:val="left" w:pos="709"/>
          <w:tab w:val="left" w:pos="1080"/>
        </w:tabs>
        <w:ind w:left="14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892DC">
      <w:start w:val="1"/>
      <w:numFmt w:val="bullet"/>
      <w:lvlText w:val="▪"/>
      <w:lvlJc w:val="left"/>
      <w:pPr>
        <w:tabs>
          <w:tab w:val="left" w:pos="709"/>
          <w:tab w:val="left" w:pos="1080"/>
        </w:tabs>
        <w:ind w:left="21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AA5114">
      <w:start w:val="1"/>
      <w:numFmt w:val="bullet"/>
      <w:lvlText w:val="•"/>
      <w:lvlJc w:val="left"/>
      <w:pPr>
        <w:tabs>
          <w:tab w:val="left" w:pos="709"/>
          <w:tab w:val="left" w:pos="1080"/>
        </w:tabs>
        <w:ind w:left="28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BA6AC4">
      <w:start w:val="1"/>
      <w:numFmt w:val="bullet"/>
      <w:lvlText w:val="□"/>
      <w:lvlJc w:val="left"/>
      <w:pPr>
        <w:tabs>
          <w:tab w:val="left" w:pos="709"/>
          <w:tab w:val="left" w:pos="1080"/>
        </w:tabs>
        <w:ind w:left="360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14678A">
      <w:start w:val="1"/>
      <w:numFmt w:val="bullet"/>
      <w:lvlText w:val="▪"/>
      <w:lvlJc w:val="left"/>
      <w:pPr>
        <w:tabs>
          <w:tab w:val="left" w:pos="709"/>
          <w:tab w:val="left" w:pos="1080"/>
        </w:tabs>
        <w:ind w:left="432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C8C33C">
      <w:start w:val="1"/>
      <w:numFmt w:val="bullet"/>
      <w:lvlText w:val="•"/>
      <w:lvlJc w:val="left"/>
      <w:pPr>
        <w:tabs>
          <w:tab w:val="left" w:pos="709"/>
          <w:tab w:val="left" w:pos="1080"/>
        </w:tabs>
        <w:ind w:left="504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706D7A">
      <w:start w:val="1"/>
      <w:numFmt w:val="bullet"/>
      <w:lvlText w:val="□"/>
      <w:lvlJc w:val="left"/>
      <w:pPr>
        <w:tabs>
          <w:tab w:val="left" w:pos="709"/>
          <w:tab w:val="left" w:pos="1080"/>
        </w:tabs>
        <w:ind w:left="576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08D6EA">
      <w:start w:val="1"/>
      <w:numFmt w:val="bullet"/>
      <w:lvlText w:val="▪"/>
      <w:lvlJc w:val="left"/>
      <w:pPr>
        <w:tabs>
          <w:tab w:val="left" w:pos="709"/>
          <w:tab w:val="left" w:pos="1080"/>
        </w:tabs>
        <w:ind w:left="6485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0"/>
  </w:num>
  <w:num w:numId="3">
    <w:abstractNumId w:val="0"/>
    <w:lvlOverride w:ilvl="0">
      <w:lvl w:ilvl="0" w:tplc="7A847B10">
        <w:start w:val="1"/>
        <w:numFmt w:val="bullet"/>
        <w:lvlText w:val="✓"/>
        <w:lvlJc w:val="left"/>
        <w:pPr>
          <w:tabs>
            <w:tab w:val="left" w:pos="755"/>
            <w:tab w:val="left" w:pos="1126"/>
          </w:tabs>
          <w:ind w:left="7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E70C0">
        <w:start w:val="1"/>
        <w:numFmt w:val="bullet"/>
        <w:lvlText w:val="□"/>
        <w:lvlJc w:val="left"/>
        <w:pPr>
          <w:tabs>
            <w:tab w:val="left" w:pos="755"/>
            <w:tab w:val="left" w:pos="1126"/>
          </w:tabs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440ABE">
        <w:start w:val="1"/>
        <w:numFmt w:val="bullet"/>
        <w:lvlText w:val="▪"/>
        <w:lvlJc w:val="left"/>
        <w:pPr>
          <w:tabs>
            <w:tab w:val="left" w:pos="755"/>
            <w:tab w:val="left" w:pos="1126"/>
          </w:tabs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BEE18C">
        <w:start w:val="1"/>
        <w:numFmt w:val="bullet"/>
        <w:lvlText w:val="•"/>
        <w:lvlJc w:val="left"/>
        <w:pPr>
          <w:tabs>
            <w:tab w:val="left" w:pos="755"/>
            <w:tab w:val="left" w:pos="1126"/>
          </w:tabs>
          <w:ind w:left="28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723D86">
        <w:start w:val="1"/>
        <w:numFmt w:val="bullet"/>
        <w:lvlText w:val="□"/>
        <w:lvlJc w:val="left"/>
        <w:pPr>
          <w:tabs>
            <w:tab w:val="left" w:pos="755"/>
            <w:tab w:val="left" w:pos="1126"/>
          </w:tabs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502796">
        <w:start w:val="1"/>
        <w:numFmt w:val="bullet"/>
        <w:lvlText w:val="▪"/>
        <w:lvlJc w:val="left"/>
        <w:pPr>
          <w:tabs>
            <w:tab w:val="left" w:pos="755"/>
            <w:tab w:val="left" w:pos="1126"/>
          </w:tabs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E21F2C">
        <w:start w:val="1"/>
        <w:numFmt w:val="bullet"/>
        <w:lvlText w:val="•"/>
        <w:lvlJc w:val="left"/>
        <w:pPr>
          <w:tabs>
            <w:tab w:val="left" w:pos="755"/>
            <w:tab w:val="left" w:pos="1126"/>
          </w:tabs>
          <w:ind w:left="50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ECBAB6">
        <w:start w:val="1"/>
        <w:numFmt w:val="bullet"/>
        <w:lvlText w:val="□"/>
        <w:lvlJc w:val="left"/>
        <w:pPr>
          <w:tabs>
            <w:tab w:val="left" w:pos="755"/>
            <w:tab w:val="left" w:pos="1126"/>
          </w:tabs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0014D8">
        <w:start w:val="1"/>
        <w:numFmt w:val="bullet"/>
        <w:lvlText w:val="▪"/>
        <w:lvlJc w:val="left"/>
        <w:pPr>
          <w:tabs>
            <w:tab w:val="left" w:pos="755"/>
            <w:tab w:val="left" w:pos="1126"/>
          </w:tabs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7"/>
  </w:num>
  <w:num w:numId="9">
    <w:abstractNumId w:val="17"/>
  </w:num>
  <w:num w:numId="10">
    <w:abstractNumId w:val="14"/>
  </w:num>
  <w:num w:numId="11">
    <w:abstractNumId w:val="20"/>
  </w:num>
  <w:num w:numId="12">
    <w:abstractNumId w:val="2"/>
  </w:num>
  <w:num w:numId="13">
    <w:abstractNumId w:val="16"/>
  </w:num>
  <w:num w:numId="14">
    <w:abstractNumId w:val="20"/>
    <w:lvlOverride w:ilvl="0">
      <w:lvl w:ilvl="0" w:tplc="BF4EAF8C">
        <w:start w:val="1"/>
        <w:numFmt w:val="bullet"/>
        <w:lvlText w:val="✓"/>
        <w:lvlJc w:val="left"/>
        <w:pPr>
          <w:ind w:left="7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44013E">
        <w:start w:val="1"/>
        <w:numFmt w:val="bullet"/>
        <w:lvlText w:val="□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FE6086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0AB0A2">
        <w:start w:val="1"/>
        <w:numFmt w:val="bullet"/>
        <w:lvlText w:val="•"/>
        <w:lvlJc w:val="left"/>
        <w:pPr>
          <w:ind w:left="28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0E0B8A">
        <w:start w:val="1"/>
        <w:numFmt w:val="bullet"/>
        <w:lvlText w:val="□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52D3EC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E04474">
        <w:start w:val="1"/>
        <w:numFmt w:val="bullet"/>
        <w:lvlText w:val="•"/>
        <w:lvlJc w:val="left"/>
        <w:pPr>
          <w:ind w:left="50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107BC2">
        <w:start w:val="1"/>
        <w:numFmt w:val="bullet"/>
        <w:lvlText w:val="□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C642EA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1"/>
  </w:num>
  <w:num w:numId="16">
    <w:abstractNumId w:val="3"/>
  </w:num>
  <w:num w:numId="17">
    <w:abstractNumId w:val="3"/>
    <w:lvlOverride w:ilvl="0">
      <w:lvl w:ilvl="0" w:tplc="A746B364">
        <w:start w:val="1"/>
        <w:numFmt w:val="bullet"/>
        <w:lvlText w:val="✓"/>
        <w:lvlJc w:val="left"/>
        <w:pPr>
          <w:tabs>
            <w:tab w:val="num" w:pos="709"/>
            <w:tab w:val="left" w:pos="851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08B5EC">
        <w:start w:val="1"/>
        <w:numFmt w:val="bullet"/>
        <w:lvlText w:val="□"/>
        <w:lvlJc w:val="left"/>
        <w:pPr>
          <w:tabs>
            <w:tab w:val="left" w:pos="709"/>
            <w:tab w:val="left" w:pos="851"/>
            <w:tab w:val="num" w:pos="1440"/>
          </w:tabs>
          <w:ind w:left="145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9CF842">
        <w:start w:val="1"/>
        <w:numFmt w:val="bullet"/>
        <w:lvlText w:val="▪"/>
        <w:lvlJc w:val="left"/>
        <w:pPr>
          <w:tabs>
            <w:tab w:val="left" w:pos="709"/>
            <w:tab w:val="left" w:pos="851"/>
            <w:tab w:val="num" w:pos="2160"/>
          </w:tabs>
          <w:ind w:left="217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DC0A2E">
        <w:start w:val="1"/>
        <w:numFmt w:val="bullet"/>
        <w:lvlText w:val="•"/>
        <w:lvlJc w:val="left"/>
        <w:pPr>
          <w:tabs>
            <w:tab w:val="left" w:pos="709"/>
            <w:tab w:val="left" w:pos="851"/>
            <w:tab w:val="num" w:pos="2880"/>
          </w:tabs>
          <w:ind w:left="289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90D544">
        <w:start w:val="1"/>
        <w:numFmt w:val="bullet"/>
        <w:lvlText w:val="□"/>
        <w:lvlJc w:val="left"/>
        <w:pPr>
          <w:tabs>
            <w:tab w:val="left" w:pos="709"/>
            <w:tab w:val="left" w:pos="851"/>
            <w:tab w:val="num" w:pos="3600"/>
          </w:tabs>
          <w:ind w:left="361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F84BC0">
        <w:start w:val="1"/>
        <w:numFmt w:val="bullet"/>
        <w:lvlText w:val="▪"/>
        <w:lvlJc w:val="left"/>
        <w:pPr>
          <w:tabs>
            <w:tab w:val="left" w:pos="709"/>
            <w:tab w:val="left" w:pos="851"/>
            <w:tab w:val="num" w:pos="4320"/>
          </w:tabs>
          <w:ind w:left="433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A2F854">
        <w:start w:val="1"/>
        <w:numFmt w:val="bullet"/>
        <w:lvlText w:val="•"/>
        <w:lvlJc w:val="left"/>
        <w:pPr>
          <w:tabs>
            <w:tab w:val="left" w:pos="709"/>
            <w:tab w:val="left" w:pos="851"/>
            <w:tab w:val="num" w:pos="5040"/>
          </w:tabs>
          <w:ind w:left="505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7E3BA0">
        <w:start w:val="1"/>
        <w:numFmt w:val="bullet"/>
        <w:lvlText w:val="□"/>
        <w:lvlJc w:val="left"/>
        <w:pPr>
          <w:tabs>
            <w:tab w:val="left" w:pos="709"/>
            <w:tab w:val="left" w:pos="851"/>
            <w:tab w:val="num" w:pos="5760"/>
          </w:tabs>
          <w:ind w:left="577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A89CBA">
        <w:start w:val="1"/>
        <w:numFmt w:val="bullet"/>
        <w:lvlText w:val="▪"/>
        <w:lvlJc w:val="left"/>
        <w:pPr>
          <w:tabs>
            <w:tab w:val="left" w:pos="709"/>
            <w:tab w:val="left" w:pos="851"/>
            <w:tab w:val="num" w:pos="6480"/>
          </w:tabs>
          <w:ind w:left="649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</w:num>
  <w:num w:numId="19">
    <w:abstractNumId w:val="19"/>
  </w:num>
  <w:num w:numId="20">
    <w:abstractNumId w:val="4"/>
  </w:num>
  <w:num w:numId="21">
    <w:abstractNumId w:val="18"/>
  </w:num>
  <w:num w:numId="22">
    <w:abstractNumId w:val="11"/>
  </w:num>
  <w:num w:numId="23">
    <w:abstractNumId w:val="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1D"/>
    <w:rsid w:val="00011409"/>
    <w:rsid w:val="00016114"/>
    <w:rsid w:val="00032432"/>
    <w:rsid w:val="000325C7"/>
    <w:rsid w:val="00033AF4"/>
    <w:rsid w:val="000441D4"/>
    <w:rsid w:val="00053EF6"/>
    <w:rsid w:val="00065717"/>
    <w:rsid w:val="00073803"/>
    <w:rsid w:val="0007422E"/>
    <w:rsid w:val="00081798"/>
    <w:rsid w:val="000A2130"/>
    <w:rsid w:val="000E63AF"/>
    <w:rsid w:val="000E7B33"/>
    <w:rsid w:val="00105A39"/>
    <w:rsid w:val="00106E03"/>
    <w:rsid w:val="00122A1E"/>
    <w:rsid w:val="00123247"/>
    <w:rsid w:val="001358AF"/>
    <w:rsid w:val="0014047F"/>
    <w:rsid w:val="00141265"/>
    <w:rsid w:val="001671C8"/>
    <w:rsid w:val="001722AF"/>
    <w:rsid w:val="001839BC"/>
    <w:rsid w:val="001917E2"/>
    <w:rsid w:val="001A5039"/>
    <w:rsid w:val="001A5CC1"/>
    <w:rsid w:val="001C0864"/>
    <w:rsid w:val="001C21BC"/>
    <w:rsid w:val="001C2D93"/>
    <w:rsid w:val="001E0B1C"/>
    <w:rsid w:val="001F0928"/>
    <w:rsid w:val="001F2A89"/>
    <w:rsid w:val="00201FB2"/>
    <w:rsid w:val="00217BCD"/>
    <w:rsid w:val="00230CC9"/>
    <w:rsid w:val="00243BC4"/>
    <w:rsid w:val="00245626"/>
    <w:rsid w:val="00254C3E"/>
    <w:rsid w:val="00292D4B"/>
    <w:rsid w:val="002A685D"/>
    <w:rsid w:val="002B08DC"/>
    <w:rsid w:val="002B6A38"/>
    <w:rsid w:val="002C05EF"/>
    <w:rsid w:val="002C094E"/>
    <w:rsid w:val="002C73EF"/>
    <w:rsid w:val="002F1C53"/>
    <w:rsid w:val="002F39D8"/>
    <w:rsid w:val="002F5BAC"/>
    <w:rsid w:val="00303091"/>
    <w:rsid w:val="00313DE6"/>
    <w:rsid w:val="00320035"/>
    <w:rsid w:val="00326176"/>
    <w:rsid w:val="00326EA8"/>
    <w:rsid w:val="00336647"/>
    <w:rsid w:val="00340FBC"/>
    <w:rsid w:val="003719DD"/>
    <w:rsid w:val="00387E5C"/>
    <w:rsid w:val="003A6DEF"/>
    <w:rsid w:val="003B75DA"/>
    <w:rsid w:val="003E7493"/>
    <w:rsid w:val="004377E4"/>
    <w:rsid w:val="0044045B"/>
    <w:rsid w:val="00465864"/>
    <w:rsid w:val="00467AB8"/>
    <w:rsid w:val="004874F7"/>
    <w:rsid w:val="0049390E"/>
    <w:rsid w:val="00493DCF"/>
    <w:rsid w:val="004A5B46"/>
    <w:rsid w:val="004A7D6C"/>
    <w:rsid w:val="004B4A33"/>
    <w:rsid w:val="004D193F"/>
    <w:rsid w:val="004D1EFF"/>
    <w:rsid w:val="004D6205"/>
    <w:rsid w:val="004F6E35"/>
    <w:rsid w:val="004F6EBA"/>
    <w:rsid w:val="005075D4"/>
    <w:rsid w:val="005107D1"/>
    <w:rsid w:val="00517CD7"/>
    <w:rsid w:val="00525D40"/>
    <w:rsid w:val="00527187"/>
    <w:rsid w:val="00532300"/>
    <w:rsid w:val="00551695"/>
    <w:rsid w:val="0056616E"/>
    <w:rsid w:val="0056657F"/>
    <w:rsid w:val="00567920"/>
    <w:rsid w:val="00576BAA"/>
    <w:rsid w:val="005910B4"/>
    <w:rsid w:val="005A5E41"/>
    <w:rsid w:val="005B0AFE"/>
    <w:rsid w:val="005B7761"/>
    <w:rsid w:val="005C0169"/>
    <w:rsid w:val="005C6B2C"/>
    <w:rsid w:val="00610F55"/>
    <w:rsid w:val="00613BAF"/>
    <w:rsid w:val="00630C3B"/>
    <w:rsid w:val="00635D8B"/>
    <w:rsid w:val="00641108"/>
    <w:rsid w:val="006412AC"/>
    <w:rsid w:val="00664B78"/>
    <w:rsid w:val="006806BE"/>
    <w:rsid w:val="006A6073"/>
    <w:rsid w:val="006B1208"/>
    <w:rsid w:val="006C13AE"/>
    <w:rsid w:val="006C168B"/>
    <w:rsid w:val="006C2FF5"/>
    <w:rsid w:val="006D2C2A"/>
    <w:rsid w:val="006D64DF"/>
    <w:rsid w:val="006D7CFD"/>
    <w:rsid w:val="006E639F"/>
    <w:rsid w:val="0071643D"/>
    <w:rsid w:val="0072140D"/>
    <w:rsid w:val="00723118"/>
    <w:rsid w:val="007308B5"/>
    <w:rsid w:val="00734591"/>
    <w:rsid w:val="007377F0"/>
    <w:rsid w:val="007461B1"/>
    <w:rsid w:val="00762401"/>
    <w:rsid w:val="00762DE2"/>
    <w:rsid w:val="0076735F"/>
    <w:rsid w:val="00770EBF"/>
    <w:rsid w:val="00775463"/>
    <w:rsid w:val="0078460E"/>
    <w:rsid w:val="00785276"/>
    <w:rsid w:val="0079087B"/>
    <w:rsid w:val="007A7095"/>
    <w:rsid w:val="007B2106"/>
    <w:rsid w:val="007D77E5"/>
    <w:rsid w:val="007F69D0"/>
    <w:rsid w:val="00803CCF"/>
    <w:rsid w:val="008047BA"/>
    <w:rsid w:val="00804BC8"/>
    <w:rsid w:val="00806CA2"/>
    <w:rsid w:val="0082029C"/>
    <w:rsid w:val="00830B80"/>
    <w:rsid w:val="00834306"/>
    <w:rsid w:val="008455EC"/>
    <w:rsid w:val="0089320F"/>
    <w:rsid w:val="00897676"/>
    <w:rsid w:val="008E546D"/>
    <w:rsid w:val="008F1158"/>
    <w:rsid w:val="00904A9D"/>
    <w:rsid w:val="00917954"/>
    <w:rsid w:val="00935A70"/>
    <w:rsid w:val="00951181"/>
    <w:rsid w:val="0096165F"/>
    <w:rsid w:val="009707AF"/>
    <w:rsid w:val="00982235"/>
    <w:rsid w:val="00983A90"/>
    <w:rsid w:val="009945B7"/>
    <w:rsid w:val="009971B5"/>
    <w:rsid w:val="009A0EA5"/>
    <w:rsid w:val="009A5D42"/>
    <w:rsid w:val="009A624B"/>
    <w:rsid w:val="009D097C"/>
    <w:rsid w:val="009D0D41"/>
    <w:rsid w:val="00A061E0"/>
    <w:rsid w:val="00A100D2"/>
    <w:rsid w:val="00A26FA0"/>
    <w:rsid w:val="00A33425"/>
    <w:rsid w:val="00A4342C"/>
    <w:rsid w:val="00A501E1"/>
    <w:rsid w:val="00A53B84"/>
    <w:rsid w:val="00A544C8"/>
    <w:rsid w:val="00A65DA4"/>
    <w:rsid w:val="00A70D12"/>
    <w:rsid w:val="00A74DA0"/>
    <w:rsid w:val="00A80B66"/>
    <w:rsid w:val="00A86001"/>
    <w:rsid w:val="00A86089"/>
    <w:rsid w:val="00AC603D"/>
    <w:rsid w:val="00AD286F"/>
    <w:rsid w:val="00AE6A9C"/>
    <w:rsid w:val="00AF0569"/>
    <w:rsid w:val="00AF08C2"/>
    <w:rsid w:val="00B140F9"/>
    <w:rsid w:val="00B15373"/>
    <w:rsid w:val="00B23C1D"/>
    <w:rsid w:val="00B249BD"/>
    <w:rsid w:val="00B30FE2"/>
    <w:rsid w:val="00B65250"/>
    <w:rsid w:val="00B76F6D"/>
    <w:rsid w:val="00B81A90"/>
    <w:rsid w:val="00BA02D2"/>
    <w:rsid w:val="00BB1550"/>
    <w:rsid w:val="00BB1E02"/>
    <w:rsid w:val="00BB541B"/>
    <w:rsid w:val="00BE07BD"/>
    <w:rsid w:val="00BE449C"/>
    <w:rsid w:val="00C152B2"/>
    <w:rsid w:val="00C22F76"/>
    <w:rsid w:val="00C33CF8"/>
    <w:rsid w:val="00C4066C"/>
    <w:rsid w:val="00C42A03"/>
    <w:rsid w:val="00C44900"/>
    <w:rsid w:val="00C83D64"/>
    <w:rsid w:val="00C92725"/>
    <w:rsid w:val="00C96277"/>
    <w:rsid w:val="00CA072D"/>
    <w:rsid w:val="00CB2AB1"/>
    <w:rsid w:val="00CC316B"/>
    <w:rsid w:val="00CD0C7D"/>
    <w:rsid w:val="00CD1377"/>
    <w:rsid w:val="00CD1609"/>
    <w:rsid w:val="00CE1A26"/>
    <w:rsid w:val="00CF6673"/>
    <w:rsid w:val="00D16FF6"/>
    <w:rsid w:val="00D26C12"/>
    <w:rsid w:val="00D406CC"/>
    <w:rsid w:val="00D558E3"/>
    <w:rsid w:val="00D634EE"/>
    <w:rsid w:val="00D92136"/>
    <w:rsid w:val="00D945A0"/>
    <w:rsid w:val="00D950A2"/>
    <w:rsid w:val="00DA156A"/>
    <w:rsid w:val="00DD450D"/>
    <w:rsid w:val="00DE2748"/>
    <w:rsid w:val="00DF23E4"/>
    <w:rsid w:val="00DF3442"/>
    <w:rsid w:val="00E20032"/>
    <w:rsid w:val="00E26B1F"/>
    <w:rsid w:val="00E4311A"/>
    <w:rsid w:val="00E50CC9"/>
    <w:rsid w:val="00E621ED"/>
    <w:rsid w:val="00E71A2F"/>
    <w:rsid w:val="00E76861"/>
    <w:rsid w:val="00E877D0"/>
    <w:rsid w:val="00EA44EB"/>
    <w:rsid w:val="00ED3AF5"/>
    <w:rsid w:val="00ED77E8"/>
    <w:rsid w:val="00EF0271"/>
    <w:rsid w:val="00EF721E"/>
    <w:rsid w:val="00F32EAD"/>
    <w:rsid w:val="00F35A04"/>
    <w:rsid w:val="00F36829"/>
    <w:rsid w:val="00F52EC1"/>
    <w:rsid w:val="00F553C4"/>
    <w:rsid w:val="00F609ED"/>
    <w:rsid w:val="00F629A9"/>
    <w:rsid w:val="00F95A0D"/>
    <w:rsid w:val="00FA3885"/>
    <w:rsid w:val="00FA6C8A"/>
    <w:rsid w:val="00FB3AA6"/>
    <w:rsid w:val="00FB67E8"/>
    <w:rsid w:val="00FC4F37"/>
    <w:rsid w:val="00FC779F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5249"/>
  <w15:docId w15:val="{22D2C5AB-98CE-4EBB-8AC7-D6A9DB7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uiPriority w:val="9"/>
    <w:qFormat/>
    <w:pPr>
      <w:keepNext/>
      <w:suppressAutoHyphens/>
      <w:jc w:val="both"/>
      <w:outlineLvl w:val="0"/>
    </w:pPr>
    <w:rPr>
      <w:rFonts w:cs="Arial Unicode MS"/>
      <w:b/>
      <w:bCs/>
      <w:color w:val="000000"/>
      <w:sz w:val="25"/>
      <w:szCs w:val="25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6">
    <w:name w:val="Plain Text"/>
    <w:link w:val="a7"/>
    <w:uiPriority w:val="99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8">
    <w:name w:val="List Paragraph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6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0"/>
      </w:numPr>
    </w:pPr>
  </w:style>
  <w:style w:type="paragraph" w:customStyle="1" w:styleId="31">
    <w:name w:val="Основной текст 31"/>
    <w:pPr>
      <w:suppressAutoHyphens/>
    </w:pPr>
    <w:rPr>
      <w:rFonts w:cs="Arial Unicode MS"/>
      <w:b/>
      <w:bCs/>
      <w:color w:val="000000"/>
      <w:sz w:val="22"/>
      <w:szCs w:val="22"/>
      <w:u w:color="000000"/>
    </w:rPr>
  </w:style>
  <w:style w:type="numbering" w:customStyle="1" w:styleId="7">
    <w:name w:val="Импортированный стиль 7"/>
    <w:pPr>
      <w:numPr>
        <w:numId w:val="12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paragraph" w:styleId="a9">
    <w:name w:val="Balloon Text"/>
    <w:basedOn w:val="a"/>
    <w:link w:val="aa"/>
    <w:uiPriority w:val="99"/>
    <w:semiHidden/>
    <w:unhideWhenUsed/>
    <w:rsid w:val="007D77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7E5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7">
    <w:name w:val="Текст Знак"/>
    <w:basedOn w:val="a0"/>
    <w:link w:val="a6"/>
    <w:uiPriority w:val="99"/>
    <w:rsid w:val="00567920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Лариса Афанасьева</cp:lastModifiedBy>
  <cp:revision>3</cp:revision>
  <cp:lastPrinted>2019-07-11T12:58:00Z</cp:lastPrinted>
  <dcterms:created xsi:type="dcterms:W3CDTF">2019-07-11T15:14:00Z</dcterms:created>
  <dcterms:modified xsi:type="dcterms:W3CDTF">2019-07-11T15:19:00Z</dcterms:modified>
</cp:coreProperties>
</file>