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57E" w:rsidRDefault="00C3557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557E" w:rsidRDefault="00C3557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C35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57E" w:rsidRDefault="00C3557E">
            <w:pPr>
              <w:pStyle w:val="ConsPlusNormal"/>
            </w:pPr>
            <w:r>
              <w:t>30 октября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3557E" w:rsidRDefault="00C3557E">
            <w:pPr>
              <w:pStyle w:val="ConsPlusNormal"/>
              <w:jc w:val="right"/>
            </w:pPr>
            <w:r>
              <w:t>N 308-ФЗ</w:t>
            </w:r>
          </w:p>
        </w:tc>
      </w:tr>
    </w:tbl>
    <w:p w:rsidR="00C3557E" w:rsidRDefault="00C35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557E" w:rsidRDefault="00C3557E">
      <w:pPr>
        <w:pStyle w:val="ConsPlusNormal"/>
        <w:jc w:val="both"/>
      </w:pPr>
    </w:p>
    <w:p w:rsidR="00C3557E" w:rsidRDefault="00C3557E">
      <w:pPr>
        <w:pStyle w:val="ConsPlusTitle"/>
        <w:jc w:val="center"/>
      </w:pPr>
      <w:r>
        <w:t>РОССИЙСКАЯ ФЕДЕРАЦИЯ</w:t>
      </w:r>
    </w:p>
    <w:p w:rsidR="00C3557E" w:rsidRDefault="00C3557E">
      <w:pPr>
        <w:pStyle w:val="ConsPlusTitle"/>
        <w:jc w:val="center"/>
      </w:pPr>
    </w:p>
    <w:p w:rsidR="00C3557E" w:rsidRDefault="00C3557E">
      <w:pPr>
        <w:pStyle w:val="ConsPlusTitle"/>
        <w:jc w:val="center"/>
      </w:pPr>
      <w:r>
        <w:t>ФЕДЕРАЛЬНЫЙ ЗАКОН</w:t>
      </w:r>
    </w:p>
    <w:p w:rsidR="00C3557E" w:rsidRDefault="00C3557E">
      <w:pPr>
        <w:pStyle w:val="ConsPlusTitle"/>
        <w:jc w:val="center"/>
      </w:pPr>
    </w:p>
    <w:p w:rsidR="00C3557E" w:rsidRDefault="00C3557E">
      <w:pPr>
        <w:pStyle w:val="ConsPlusTitle"/>
        <w:jc w:val="center"/>
      </w:pPr>
      <w:r>
        <w:t>О ВНЕСЕНИИ ИЗМЕНЕНИЯ</w:t>
      </w:r>
    </w:p>
    <w:p w:rsidR="00C3557E" w:rsidRDefault="00C3557E">
      <w:pPr>
        <w:pStyle w:val="ConsPlusTitle"/>
        <w:jc w:val="center"/>
      </w:pPr>
      <w:r>
        <w:t>В СТАТЬЮ 27 ФЕДЕРАЛЬНОГО ЗАКОНА "О ЗАЩИТЕ ПРАВ ЮРИДИЧЕСКИХ</w:t>
      </w:r>
    </w:p>
    <w:p w:rsidR="00C3557E" w:rsidRDefault="00C3557E">
      <w:pPr>
        <w:pStyle w:val="ConsPlusTitle"/>
        <w:jc w:val="center"/>
      </w:pPr>
      <w:r>
        <w:t>ЛИЦ И ИНДИВИДУАЛЬНЫХ ПРЕДПРИНИМАТЕЛЕЙ ПРИ ОСУЩЕСТВЛЕНИИ</w:t>
      </w:r>
    </w:p>
    <w:p w:rsidR="00C3557E" w:rsidRDefault="00C3557E">
      <w:pPr>
        <w:pStyle w:val="ConsPlusTitle"/>
        <w:jc w:val="center"/>
      </w:pPr>
      <w:r>
        <w:t>ГОСУДАРСТВЕННОГО КОНТРОЛЯ (НАДЗОРА) И МУНИЦИПАЛЬНОГО</w:t>
      </w:r>
    </w:p>
    <w:p w:rsidR="00C3557E" w:rsidRDefault="00C3557E">
      <w:pPr>
        <w:pStyle w:val="ConsPlusTitle"/>
        <w:jc w:val="center"/>
      </w:pPr>
      <w:r>
        <w:t>КОНТРОЛЯ" В ЧАСТИ ИСКЛЮЧЕНИЯ ЗАПРЕТА ПРОВЕРКИ ТРЕБОВАНИЙ,</w:t>
      </w:r>
    </w:p>
    <w:p w:rsidR="00C3557E" w:rsidRDefault="00C3557E">
      <w:pPr>
        <w:pStyle w:val="ConsPlusTitle"/>
        <w:jc w:val="center"/>
      </w:pPr>
      <w:r>
        <w:t>УСТАНОВЛЕННЫХ НОРМАТИВНЫМИ ПРАВОВЫМИ АКТАМИ ОРГАНОВ</w:t>
      </w:r>
    </w:p>
    <w:p w:rsidR="00C3557E" w:rsidRDefault="00C3557E">
      <w:pPr>
        <w:pStyle w:val="ConsPlusTitle"/>
        <w:jc w:val="center"/>
      </w:pPr>
      <w:r>
        <w:t>ИСПОЛНИТЕЛЬНОЙ ВЛАСТИ СССР И РСФСР, ПО ОТДЕЛЬНЫМ ВОПРОСАМ</w:t>
      </w:r>
    </w:p>
    <w:p w:rsidR="00C3557E" w:rsidRDefault="00C3557E">
      <w:pPr>
        <w:pStyle w:val="ConsPlusTitle"/>
        <w:jc w:val="center"/>
      </w:pPr>
      <w:r>
        <w:t>РЕГУЛИРОВАНИЯ ТРУДОВЫХ ОТНОШЕНИЙ И ИНЫХ НЕПОСРЕДСТВЕННО</w:t>
      </w:r>
    </w:p>
    <w:p w:rsidR="00C3557E" w:rsidRDefault="00C3557E">
      <w:pPr>
        <w:pStyle w:val="ConsPlusTitle"/>
        <w:jc w:val="center"/>
      </w:pPr>
      <w:r>
        <w:t>СВЯЗАННЫХ С НИМИ ОТНОШЕНИЙ</w:t>
      </w:r>
    </w:p>
    <w:p w:rsidR="00C3557E" w:rsidRDefault="00C3557E">
      <w:pPr>
        <w:pStyle w:val="ConsPlusNormal"/>
        <w:jc w:val="center"/>
      </w:pPr>
    </w:p>
    <w:p w:rsidR="00C3557E" w:rsidRDefault="00C3557E">
      <w:pPr>
        <w:pStyle w:val="ConsPlusNormal"/>
        <w:jc w:val="right"/>
      </w:pPr>
      <w:r>
        <w:t>Принят</w:t>
      </w:r>
    </w:p>
    <w:p w:rsidR="00C3557E" w:rsidRDefault="00C3557E">
      <w:pPr>
        <w:pStyle w:val="ConsPlusNormal"/>
        <w:jc w:val="right"/>
      </w:pPr>
      <w:r>
        <w:t>Государственной Думой</w:t>
      </w:r>
    </w:p>
    <w:p w:rsidR="00C3557E" w:rsidRDefault="00C3557E">
      <w:pPr>
        <w:pStyle w:val="ConsPlusNormal"/>
        <w:jc w:val="right"/>
      </w:pPr>
      <w:r>
        <w:t>11 октября 2017 года</w:t>
      </w:r>
    </w:p>
    <w:p w:rsidR="00C3557E" w:rsidRDefault="00C3557E">
      <w:pPr>
        <w:pStyle w:val="ConsPlusNormal"/>
        <w:jc w:val="right"/>
      </w:pPr>
    </w:p>
    <w:p w:rsidR="00C3557E" w:rsidRDefault="00C3557E">
      <w:pPr>
        <w:pStyle w:val="ConsPlusNormal"/>
        <w:jc w:val="right"/>
      </w:pPr>
      <w:r>
        <w:t>Одобрен</w:t>
      </w:r>
    </w:p>
    <w:p w:rsidR="00C3557E" w:rsidRDefault="00C3557E">
      <w:pPr>
        <w:pStyle w:val="ConsPlusNormal"/>
        <w:jc w:val="right"/>
      </w:pPr>
      <w:r>
        <w:t>Советом Федерации</w:t>
      </w:r>
    </w:p>
    <w:p w:rsidR="00C3557E" w:rsidRDefault="00C3557E">
      <w:pPr>
        <w:pStyle w:val="ConsPlusNormal"/>
        <w:jc w:val="right"/>
      </w:pPr>
      <w:r>
        <w:t>25 октября 2017 года</w:t>
      </w:r>
    </w:p>
    <w:p w:rsidR="00C3557E" w:rsidRDefault="00C3557E">
      <w:pPr>
        <w:pStyle w:val="ConsPlusNormal"/>
        <w:jc w:val="center"/>
      </w:pPr>
    </w:p>
    <w:p w:rsidR="00C3557E" w:rsidRDefault="00C3557E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статью 27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2009, N 18, ст. 2410; N 52, ст. 6441; 2010, N 32, ст. 4298; 2011, N 1, ст. 20; N 27, ст. 3880; 2014, N 11, ст. 1098; N 26, ст. 3366) изменение, дополнив ее частью 7 следующего содержания:</w:t>
      </w:r>
    </w:p>
    <w:p w:rsidR="00C3557E" w:rsidRDefault="00C3557E">
      <w:pPr>
        <w:pStyle w:val="ConsPlusNormal"/>
        <w:spacing w:before="220"/>
        <w:ind w:firstLine="540"/>
        <w:jc w:val="both"/>
      </w:pPr>
      <w:r>
        <w:t>"7. До 1 июля 2022 года положения пункта 1.1 статьи 15 настоящего Федерального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районах и местностях.".</w:t>
      </w:r>
    </w:p>
    <w:p w:rsidR="00C3557E" w:rsidRDefault="00C3557E">
      <w:pPr>
        <w:pStyle w:val="ConsPlusNormal"/>
        <w:ind w:firstLine="540"/>
        <w:jc w:val="both"/>
      </w:pPr>
    </w:p>
    <w:p w:rsidR="00C3557E" w:rsidRDefault="00C3557E">
      <w:pPr>
        <w:pStyle w:val="ConsPlusNormal"/>
        <w:jc w:val="right"/>
      </w:pPr>
      <w:r>
        <w:t>Президент</w:t>
      </w:r>
    </w:p>
    <w:p w:rsidR="00C3557E" w:rsidRDefault="00C3557E">
      <w:pPr>
        <w:pStyle w:val="ConsPlusNormal"/>
        <w:jc w:val="right"/>
      </w:pPr>
      <w:r>
        <w:t>Российской Федерации</w:t>
      </w:r>
    </w:p>
    <w:p w:rsidR="00C3557E" w:rsidRDefault="00C3557E">
      <w:pPr>
        <w:pStyle w:val="ConsPlusNormal"/>
        <w:jc w:val="right"/>
      </w:pPr>
      <w:r>
        <w:t>В.ПУТИН</w:t>
      </w:r>
    </w:p>
    <w:p w:rsidR="00C3557E" w:rsidRDefault="00C3557E">
      <w:pPr>
        <w:pStyle w:val="ConsPlusNormal"/>
      </w:pPr>
      <w:r>
        <w:t>Москва, Кремль</w:t>
      </w:r>
    </w:p>
    <w:p w:rsidR="00C3557E" w:rsidRDefault="00C3557E">
      <w:pPr>
        <w:pStyle w:val="ConsPlusNormal"/>
        <w:spacing w:before="220"/>
      </w:pPr>
      <w:r>
        <w:t>30 октября 2017 года</w:t>
      </w:r>
    </w:p>
    <w:p w:rsidR="00C3557E" w:rsidRDefault="00C3557E">
      <w:pPr>
        <w:pStyle w:val="ConsPlusNormal"/>
        <w:spacing w:before="220"/>
      </w:pPr>
      <w:r>
        <w:t>N 308-ФЗ</w:t>
      </w:r>
    </w:p>
    <w:p w:rsidR="00C3557E" w:rsidRDefault="00C35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DC8" w:rsidRDefault="00AB6DC8"/>
    <w:sectPr w:rsidR="00AB6DC8" w:rsidSect="00C3557E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7E"/>
    <w:rsid w:val="000D3CFA"/>
    <w:rsid w:val="006C6A1A"/>
    <w:rsid w:val="00AB6DC8"/>
    <w:rsid w:val="00AF353D"/>
    <w:rsid w:val="00C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35200-CDC7-42E4-865D-6B2525D6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3269AC6444017697475213CAC7BE707860A33BD0F4CD75FEB191152DEA7A64B40BCB8B9AB30F8Fg2h8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Оксана Борисовна</dc:creator>
  <cp:lastModifiedBy>Association “SRPK”</cp:lastModifiedBy>
  <cp:revision>2</cp:revision>
  <dcterms:created xsi:type="dcterms:W3CDTF">2017-11-02T10:50:00Z</dcterms:created>
  <dcterms:modified xsi:type="dcterms:W3CDTF">2017-11-02T10:50:00Z</dcterms:modified>
</cp:coreProperties>
</file>