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B9" w:rsidRDefault="003974E2" w:rsidP="001E314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74E2">
        <w:rPr>
          <w:rFonts w:ascii="Times New Roman" w:hAnsi="Times New Roman" w:cs="Times New Roman"/>
          <w:b/>
          <w:sz w:val="24"/>
          <w:szCs w:val="24"/>
        </w:rPr>
        <w:t xml:space="preserve">Сведения о Центре оценки </w:t>
      </w:r>
      <w:proofErr w:type="gramStart"/>
      <w:r w:rsidRPr="003974E2">
        <w:rPr>
          <w:rFonts w:ascii="Times New Roman" w:hAnsi="Times New Roman" w:cs="Times New Roman"/>
          <w:b/>
          <w:sz w:val="24"/>
          <w:szCs w:val="24"/>
        </w:rPr>
        <w:t xml:space="preserve">квалификации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4E2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3974E2">
        <w:rPr>
          <w:rFonts w:ascii="Times New Roman" w:hAnsi="Times New Roman" w:cs="Times New Roman"/>
          <w:b/>
          <w:sz w:val="24"/>
          <w:szCs w:val="24"/>
        </w:rPr>
        <w:t xml:space="preserve"> «Центр оценки квалификации риск-менеджеров»</w:t>
      </w:r>
    </w:p>
    <w:p w:rsidR="001E3140" w:rsidRDefault="001E3140" w:rsidP="001E314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E2" w:rsidRDefault="003974E2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Учредителями ООО «ЦОК РМ» является </w:t>
      </w:r>
      <w:r w:rsidR="001E3140" w:rsidRPr="001E3140">
        <w:rPr>
          <w:rFonts w:ascii="Times New Roman" w:hAnsi="Times New Roman" w:cs="Times New Roman"/>
          <w:sz w:val="24"/>
          <w:szCs w:val="24"/>
        </w:rPr>
        <w:t>Ассоциация</w:t>
      </w:r>
      <w:r w:rsidRPr="003974E2">
        <w:rPr>
          <w:rFonts w:ascii="Times New Roman" w:hAnsi="Times New Roman" w:cs="Times New Roman"/>
          <w:sz w:val="24"/>
          <w:szCs w:val="24"/>
        </w:rPr>
        <w:t xml:space="preserve"> «Гильдия финансовых аналитиков</w:t>
      </w:r>
      <w:r w:rsidR="001E3140">
        <w:rPr>
          <w:rFonts w:ascii="Times New Roman" w:hAnsi="Times New Roman" w:cs="Times New Roman"/>
          <w:sz w:val="24"/>
          <w:szCs w:val="24"/>
        </w:rPr>
        <w:t xml:space="preserve"> и риск-менеджеров</w:t>
      </w:r>
      <w:r w:rsidRPr="003974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(50%) и </w:t>
      </w:r>
      <w:r w:rsidRPr="003974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74E2">
        <w:rPr>
          <w:rFonts w:ascii="Times New Roman" w:hAnsi="Times New Roman" w:cs="Times New Roman"/>
          <w:sz w:val="24"/>
          <w:szCs w:val="24"/>
        </w:rPr>
        <w:t xml:space="preserve"> «Русское Общество Управления Рисками»</w:t>
      </w:r>
      <w:r>
        <w:rPr>
          <w:rFonts w:ascii="Times New Roman" w:hAnsi="Times New Roman" w:cs="Times New Roman"/>
          <w:sz w:val="24"/>
          <w:szCs w:val="24"/>
        </w:rPr>
        <w:t xml:space="preserve"> (50%).</w:t>
      </w:r>
    </w:p>
    <w:p w:rsidR="001E3140" w:rsidRDefault="001E3140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4E2" w:rsidRDefault="003974E2" w:rsidP="001E3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деятельности Центра оценки квалификации</w:t>
      </w:r>
    </w:p>
    <w:p w:rsidR="001E3140" w:rsidRDefault="001E3140" w:rsidP="001E3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E2" w:rsidRDefault="003974E2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«ЦОК РМ» наделен полномочиями проведения независимой оценки квалификации в области профессионального стандарта</w:t>
      </w:r>
      <w:r w:rsidR="001E3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«Специалист по управлению рисками» </w:t>
      </w:r>
      <w:r w:rsidRPr="003974E2">
        <w:rPr>
          <w:rFonts w:ascii="Times New Roman" w:hAnsi="Times New Roman" w:cs="Times New Roman"/>
        </w:rPr>
        <w:t>(код 08.018, рег.№ 452), приказ Министерства труда и социальной защиты РФ №591н от 07.09 2015 г., зарегистрирован в Министерстве юстиции РФ 08.10. 2015 г., № 39228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7192A"/>
          <w:sz w:val="24"/>
          <w:szCs w:val="24"/>
        </w:rPr>
        <w:t>применительно к следующим квалификациям:</w:t>
      </w:r>
    </w:p>
    <w:p w:rsidR="003974E2" w:rsidRPr="001E3140" w:rsidRDefault="003974E2" w:rsidP="001E31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 w:rsidRPr="001E3140">
        <w:rPr>
          <w:rFonts w:ascii="Times New Roman" w:hAnsi="Times New Roman" w:cs="Times New Roman"/>
          <w:color w:val="27192A"/>
          <w:sz w:val="24"/>
          <w:szCs w:val="24"/>
        </w:rPr>
        <w:t>Специалист по управлению рисками (Уровень 6);</w:t>
      </w:r>
    </w:p>
    <w:p w:rsidR="003974E2" w:rsidRPr="001E3140" w:rsidRDefault="003974E2" w:rsidP="001E31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 w:rsidRPr="001E3140">
        <w:rPr>
          <w:rFonts w:ascii="Times New Roman" w:hAnsi="Times New Roman" w:cs="Times New Roman"/>
          <w:color w:val="27192A"/>
          <w:sz w:val="24"/>
          <w:szCs w:val="24"/>
        </w:rPr>
        <w:t>Специалист по функционированию системы управления рисками (Уровень 7);</w:t>
      </w:r>
    </w:p>
    <w:p w:rsidR="003974E2" w:rsidRPr="001E3140" w:rsidRDefault="003974E2" w:rsidP="001E31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 w:rsidRPr="001E3140">
        <w:rPr>
          <w:rFonts w:ascii="Times New Roman" w:hAnsi="Times New Roman" w:cs="Times New Roman"/>
          <w:color w:val="27192A"/>
          <w:sz w:val="24"/>
          <w:szCs w:val="24"/>
        </w:rPr>
        <w:t>Специалист по методологии управления рисками (Уровень 7);</w:t>
      </w:r>
    </w:p>
    <w:p w:rsidR="003974E2" w:rsidRPr="001E3140" w:rsidRDefault="003974E2" w:rsidP="001E31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 w:rsidRPr="001E3140">
        <w:rPr>
          <w:rFonts w:ascii="Times New Roman" w:hAnsi="Times New Roman" w:cs="Times New Roman"/>
          <w:color w:val="27192A"/>
          <w:sz w:val="24"/>
          <w:szCs w:val="24"/>
        </w:rPr>
        <w:t>Специалист по корпоративному управлению рисками (Уровень 8).</w:t>
      </w:r>
    </w:p>
    <w:p w:rsidR="003974E2" w:rsidRDefault="003974E2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7192A"/>
          <w:sz w:val="24"/>
          <w:szCs w:val="24"/>
        </w:rPr>
      </w:pPr>
    </w:p>
    <w:p w:rsidR="003974E2" w:rsidRDefault="003974E2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 w:rsidRPr="003974E2">
        <w:rPr>
          <w:rFonts w:ascii="Times New Roman" w:hAnsi="Times New Roman" w:cs="Times New Roman"/>
          <w:color w:val="27192A"/>
          <w:sz w:val="24"/>
          <w:szCs w:val="24"/>
        </w:rPr>
        <w:t>Процедура оценки квалификации включает в себя прохождение теоретического и практического этапов профессионального экзамена.</w:t>
      </w:r>
      <w:r w:rsidR="001E3140">
        <w:rPr>
          <w:rFonts w:ascii="Times New Roman" w:hAnsi="Times New Roman" w:cs="Times New Roman"/>
          <w:color w:val="27192A"/>
          <w:sz w:val="24"/>
          <w:szCs w:val="24"/>
        </w:rPr>
        <w:t xml:space="preserve"> </w:t>
      </w:r>
      <w:r w:rsidRPr="003974E2">
        <w:rPr>
          <w:rFonts w:ascii="Times New Roman" w:hAnsi="Times New Roman" w:cs="Times New Roman"/>
          <w:color w:val="27192A"/>
          <w:sz w:val="24"/>
          <w:szCs w:val="24"/>
        </w:rPr>
        <w:t>Профессиональные экзамены производит квалификационная комиссия, сформированная из экспертов, аттестованных СПКФР и внесенных в Федеральный реестр экспертов.</w:t>
      </w:r>
    </w:p>
    <w:p w:rsidR="001E3140" w:rsidRDefault="001E3140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7192A"/>
          <w:sz w:val="24"/>
          <w:szCs w:val="24"/>
        </w:rPr>
      </w:pPr>
    </w:p>
    <w:p w:rsidR="003974E2" w:rsidRPr="003974E2" w:rsidRDefault="003974E2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 w:rsidRPr="003974E2">
        <w:rPr>
          <w:rFonts w:ascii="Times New Roman" w:hAnsi="Times New Roman" w:cs="Times New Roman"/>
          <w:color w:val="27192A"/>
          <w:sz w:val="24"/>
          <w:szCs w:val="24"/>
        </w:rPr>
        <w:t>При успешном прохождении независимой оценки квалификации соискатель получает:</w:t>
      </w:r>
    </w:p>
    <w:p w:rsidR="003974E2" w:rsidRPr="001E3140" w:rsidRDefault="003974E2" w:rsidP="001E314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 w:rsidRPr="001E3140">
        <w:rPr>
          <w:rFonts w:ascii="Times New Roman" w:hAnsi="Times New Roman" w:cs="Times New Roman"/>
          <w:color w:val="27192A"/>
          <w:sz w:val="24"/>
          <w:szCs w:val="24"/>
        </w:rPr>
        <w:t>Свидетельство о профессиональной квалификации со сроком действия 3 года. Информация о свидетельстве размещается в Федеральном реестре специалистов финансового рынка;</w:t>
      </w:r>
    </w:p>
    <w:p w:rsidR="003974E2" w:rsidRDefault="003974E2" w:rsidP="001E314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 w:rsidRPr="001E3140">
        <w:rPr>
          <w:rFonts w:ascii="Times New Roman" w:hAnsi="Times New Roman" w:cs="Times New Roman"/>
          <w:color w:val="27192A"/>
          <w:sz w:val="24"/>
          <w:szCs w:val="24"/>
        </w:rPr>
        <w:t>Приложение к свидетельству о квалификации с описанием профессиональной квалификации.</w:t>
      </w:r>
    </w:p>
    <w:p w:rsidR="001E3140" w:rsidRPr="001E3140" w:rsidRDefault="001E3140" w:rsidP="001E3140">
      <w:pPr>
        <w:spacing w:after="0" w:line="240" w:lineRule="auto"/>
        <w:jc w:val="both"/>
        <w:rPr>
          <w:rFonts w:ascii="Times New Roman" w:hAnsi="Times New Roman" w:cs="Times New Roman"/>
          <w:color w:val="27192A"/>
          <w:sz w:val="24"/>
          <w:szCs w:val="24"/>
        </w:rPr>
      </w:pPr>
    </w:p>
    <w:p w:rsidR="003974E2" w:rsidRDefault="003974E2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7192A"/>
          <w:sz w:val="24"/>
          <w:szCs w:val="24"/>
        </w:rPr>
      </w:pPr>
      <w:r w:rsidRPr="003974E2">
        <w:rPr>
          <w:rFonts w:ascii="Times New Roman" w:hAnsi="Times New Roman" w:cs="Times New Roman"/>
          <w:color w:val="27192A"/>
          <w:sz w:val="24"/>
          <w:szCs w:val="24"/>
        </w:rPr>
        <w:t xml:space="preserve">Стоимость профессионального экзамена </w:t>
      </w:r>
      <w:r>
        <w:rPr>
          <w:rFonts w:ascii="Times New Roman" w:hAnsi="Times New Roman" w:cs="Times New Roman"/>
          <w:color w:val="27192A"/>
          <w:sz w:val="24"/>
          <w:szCs w:val="24"/>
        </w:rPr>
        <w:t>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74E2" w:rsidTr="003974E2">
        <w:tc>
          <w:tcPr>
            <w:tcW w:w="4672" w:type="dxa"/>
          </w:tcPr>
          <w:p w:rsidR="003974E2" w:rsidRDefault="003974E2" w:rsidP="001E3140">
            <w:pPr>
              <w:contextualSpacing/>
              <w:jc w:val="both"/>
              <w:rPr>
                <w:rFonts w:ascii="Times New Roman" w:hAnsi="Times New Roman" w:cs="Times New Roman"/>
                <w:color w:val="27192A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color w:val="27192A"/>
                <w:sz w:val="24"/>
                <w:szCs w:val="24"/>
              </w:rPr>
              <w:t>Специалист по управлению рисками</w:t>
            </w:r>
            <w:r>
              <w:rPr>
                <w:rFonts w:ascii="Times New Roman" w:hAnsi="Times New Roman" w:cs="Times New Roman"/>
                <w:color w:val="27192A"/>
                <w:sz w:val="24"/>
                <w:szCs w:val="24"/>
              </w:rPr>
              <w:t xml:space="preserve"> (Уровень 6)</w:t>
            </w:r>
          </w:p>
        </w:tc>
        <w:tc>
          <w:tcPr>
            <w:tcW w:w="4673" w:type="dxa"/>
          </w:tcPr>
          <w:p w:rsidR="003974E2" w:rsidRPr="001E3140" w:rsidRDefault="001E3140" w:rsidP="001E3140">
            <w:pPr>
              <w:contextualSpacing/>
              <w:jc w:val="both"/>
              <w:rPr>
                <w:rFonts w:ascii="Times New Roman" w:hAnsi="Times New Roman" w:cs="Times New Roman"/>
                <w:color w:val="27192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7192A"/>
                <w:sz w:val="24"/>
                <w:szCs w:val="24"/>
                <w:lang w:val="en-US"/>
              </w:rPr>
              <w:t>30 000</w:t>
            </w:r>
          </w:p>
        </w:tc>
      </w:tr>
      <w:tr w:rsidR="001E3140" w:rsidTr="003974E2">
        <w:tc>
          <w:tcPr>
            <w:tcW w:w="4672" w:type="dxa"/>
          </w:tcPr>
          <w:p w:rsidR="001E3140" w:rsidRDefault="001E3140" w:rsidP="001E3140">
            <w:pPr>
              <w:contextualSpacing/>
              <w:jc w:val="both"/>
              <w:rPr>
                <w:rFonts w:ascii="Times New Roman" w:hAnsi="Times New Roman" w:cs="Times New Roman"/>
                <w:color w:val="27192A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color w:val="27192A"/>
                <w:sz w:val="24"/>
                <w:szCs w:val="24"/>
              </w:rPr>
              <w:t>Специалист по методологии управления рисками</w:t>
            </w:r>
            <w:r>
              <w:rPr>
                <w:rFonts w:ascii="Times New Roman" w:hAnsi="Times New Roman" w:cs="Times New Roman"/>
                <w:color w:val="27192A"/>
                <w:sz w:val="24"/>
                <w:szCs w:val="24"/>
              </w:rPr>
              <w:t xml:space="preserve"> (Уровень 7)</w:t>
            </w:r>
          </w:p>
        </w:tc>
        <w:tc>
          <w:tcPr>
            <w:tcW w:w="4673" w:type="dxa"/>
          </w:tcPr>
          <w:p w:rsidR="001E3140" w:rsidRPr="001E3140" w:rsidRDefault="001E3140" w:rsidP="001E3140">
            <w:pPr>
              <w:contextualSpacing/>
              <w:jc w:val="both"/>
              <w:rPr>
                <w:rFonts w:ascii="Times New Roman" w:hAnsi="Times New Roman" w:cs="Times New Roman"/>
                <w:color w:val="27192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7192A"/>
                <w:sz w:val="24"/>
                <w:szCs w:val="24"/>
                <w:lang w:val="en-US"/>
              </w:rPr>
              <w:t>60 000</w:t>
            </w:r>
          </w:p>
        </w:tc>
      </w:tr>
      <w:tr w:rsidR="003974E2" w:rsidTr="003974E2">
        <w:tc>
          <w:tcPr>
            <w:tcW w:w="4672" w:type="dxa"/>
          </w:tcPr>
          <w:p w:rsidR="003974E2" w:rsidRDefault="003974E2" w:rsidP="001E3140">
            <w:pPr>
              <w:contextualSpacing/>
              <w:jc w:val="both"/>
              <w:rPr>
                <w:rFonts w:ascii="Times New Roman" w:hAnsi="Times New Roman" w:cs="Times New Roman"/>
                <w:color w:val="27192A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color w:val="27192A"/>
                <w:sz w:val="24"/>
                <w:szCs w:val="24"/>
              </w:rPr>
              <w:t>Специалист по функционированию системы управления рисками</w:t>
            </w:r>
            <w:r>
              <w:rPr>
                <w:rFonts w:ascii="Times New Roman" w:hAnsi="Times New Roman" w:cs="Times New Roman"/>
                <w:color w:val="27192A"/>
                <w:sz w:val="24"/>
                <w:szCs w:val="24"/>
              </w:rPr>
              <w:t xml:space="preserve"> (Уровень 7)</w:t>
            </w:r>
          </w:p>
        </w:tc>
        <w:tc>
          <w:tcPr>
            <w:tcW w:w="4673" w:type="dxa"/>
          </w:tcPr>
          <w:p w:rsidR="003974E2" w:rsidRPr="001E3140" w:rsidRDefault="001E3140" w:rsidP="001E3140">
            <w:pPr>
              <w:contextualSpacing/>
              <w:jc w:val="both"/>
              <w:rPr>
                <w:rFonts w:ascii="Times New Roman" w:hAnsi="Times New Roman" w:cs="Times New Roman"/>
                <w:color w:val="27192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7192A"/>
                <w:sz w:val="24"/>
                <w:szCs w:val="24"/>
                <w:lang w:val="en-US"/>
              </w:rPr>
              <w:t>100 000</w:t>
            </w:r>
          </w:p>
        </w:tc>
      </w:tr>
      <w:tr w:rsidR="003974E2" w:rsidTr="003974E2">
        <w:tc>
          <w:tcPr>
            <w:tcW w:w="4672" w:type="dxa"/>
          </w:tcPr>
          <w:p w:rsidR="003974E2" w:rsidRDefault="003974E2" w:rsidP="001E3140">
            <w:pPr>
              <w:contextualSpacing/>
              <w:jc w:val="both"/>
              <w:rPr>
                <w:rFonts w:ascii="Times New Roman" w:hAnsi="Times New Roman" w:cs="Times New Roman"/>
                <w:color w:val="27192A"/>
                <w:sz w:val="24"/>
                <w:szCs w:val="24"/>
              </w:rPr>
            </w:pPr>
            <w:r w:rsidRPr="003974E2">
              <w:rPr>
                <w:rFonts w:ascii="Times New Roman" w:hAnsi="Times New Roman" w:cs="Times New Roman"/>
                <w:color w:val="27192A"/>
                <w:sz w:val="24"/>
                <w:szCs w:val="24"/>
              </w:rPr>
              <w:t>Специалист по корпоративному управлению рисками</w:t>
            </w:r>
            <w:r>
              <w:rPr>
                <w:rFonts w:ascii="Times New Roman" w:hAnsi="Times New Roman" w:cs="Times New Roman"/>
                <w:color w:val="27192A"/>
                <w:sz w:val="24"/>
                <w:szCs w:val="24"/>
              </w:rPr>
              <w:t xml:space="preserve"> (Уровень 8)</w:t>
            </w:r>
          </w:p>
        </w:tc>
        <w:tc>
          <w:tcPr>
            <w:tcW w:w="4673" w:type="dxa"/>
          </w:tcPr>
          <w:p w:rsidR="003974E2" w:rsidRPr="001E3140" w:rsidRDefault="001E3140" w:rsidP="001E3140">
            <w:pPr>
              <w:contextualSpacing/>
              <w:jc w:val="both"/>
              <w:rPr>
                <w:rFonts w:ascii="Times New Roman" w:hAnsi="Times New Roman" w:cs="Times New Roman"/>
                <w:color w:val="27192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7192A"/>
                <w:sz w:val="24"/>
                <w:szCs w:val="24"/>
                <w:lang w:val="en-US"/>
              </w:rPr>
              <w:t>150 000</w:t>
            </w:r>
          </w:p>
        </w:tc>
      </w:tr>
    </w:tbl>
    <w:p w:rsidR="001E3140" w:rsidRDefault="001E3140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E2" w:rsidRDefault="003974E2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E2">
        <w:rPr>
          <w:rFonts w:ascii="Times New Roman" w:hAnsi="Times New Roman" w:cs="Times New Roman"/>
          <w:b/>
          <w:sz w:val="24"/>
          <w:szCs w:val="24"/>
        </w:rPr>
        <w:t>Более подробную информацию о процедуре независимой оценки квалификации, условиях, стоимости и расписании сдачи профессионального экзамена можно узнать на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1E3140" w:rsidRPr="00981EC9">
          <w:rPr>
            <w:rStyle w:val="a5"/>
            <w:rFonts w:ascii="Times New Roman" w:hAnsi="Times New Roman" w:cs="Times New Roman"/>
            <w:b/>
            <w:sz w:val="24"/>
            <w:szCs w:val="24"/>
          </w:rPr>
          <w:t>http://gifa.ru/ooo-tsok-rm.html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3140" w:rsidRPr="003974E2" w:rsidRDefault="001E3140" w:rsidP="001E31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7192A"/>
          <w:sz w:val="24"/>
          <w:szCs w:val="24"/>
        </w:rPr>
      </w:pPr>
    </w:p>
    <w:p w:rsidR="003974E2" w:rsidRDefault="003974E2" w:rsidP="001E314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27192A"/>
          <w:sz w:val="24"/>
          <w:szCs w:val="24"/>
        </w:rPr>
      </w:pPr>
      <w:r w:rsidRPr="003974E2">
        <w:rPr>
          <w:rFonts w:ascii="Times New Roman" w:hAnsi="Times New Roman" w:cs="Times New Roman"/>
          <w:b/>
          <w:color w:val="27192A"/>
          <w:sz w:val="24"/>
          <w:szCs w:val="24"/>
        </w:rPr>
        <w:t>Информация о Центре оценки квалификации</w:t>
      </w:r>
    </w:p>
    <w:p w:rsidR="001E3140" w:rsidRDefault="001E3140" w:rsidP="001E314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27192A"/>
          <w:sz w:val="24"/>
          <w:szCs w:val="24"/>
        </w:rPr>
      </w:pPr>
    </w:p>
    <w:p w:rsidR="003974E2" w:rsidRDefault="003974E2" w:rsidP="001E3140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27192A"/>
          <w:sz w:val="24"/>
          <w:szCs w:val="24"/>
        </w:rPr>
      </w:pPr>
      <w:r w:rsidRPr="003974E2">
        <w:rPr>
          <w:rFonts w:ascii="Times New Roman" w:hAnsi="Times New Roman" w:cs="Times New Roman"/>
          <w:color w:val="27192A"/>
          <w:sz w:val="24"/>
          <w:szCs w:val="24"/>
        </w:rPr>
        <w:t>ООО «ЦОК РМ»</w:t>
      </w:r>
    </w:p>
    <w:p w:rsidR="003974E2" w:rsidRDefault="003974E2" w:rsidP="001E3140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27192A"/>
          <w:sz w:val="24"/>
          <w:szCs w:val="24"/>
        </w:rPr>
      </w:pPr>
      <w:r>
        <w:rPr>
          <w:rFonts w:ascii="Times New Roman" w:hAnsi="Times New Roman" w:cs="Times New Roman"/>
          <w:color w:val="27192A"/>
          <w:sz w:val="24"/>
          <w:szCs w:val="24"/>
        </w:rPr>
        <w:t>Руководитель – Фролов Александр Игоревич</w:t>
      </w:r>
    </w:p>
    <w:p w:rsidR="003974E2" w:rsidRDefault="003974E2" w:rsidP="001E3140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27192A"/>
          <w:sz w:val="24"/>
          <w:szCs w:val="24"/>
        </w:rPr>
      </w:pPr>
      <w:r>
        <w:rPr>
          <w:rFonts w:ascii="Times New Roman" w:hAnsi="Times New Roman" w:cs="Times New Roman"/>
          <w:color w:val="27192A"/>
          <w:sz w:val="24"/>
          <w:szCs w:val="24"/>
        </w:rPr>
        <w:t>Контактные сведения:</w:t>
      </w:r>
    </w:p>
    <w:p w:rsidR="003974E2" w:rsidRDefault="003974E2" w:rsidP="001E3140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27192A"/>
          <w:sz w:val="24"/>
          <w:szCs w:val="24"/>
        </w:rPr>
      </w:pPr>
      <w:r w:rsidRPr="003974E2">
        <w:rPr>
          <w:rFonts w:ascii="Times New Roman" w:hAnsi="Times New Roman" w:cs="Times New Roman"/>
          <w:color w:val="27192A"/>
          <w:sz w:val="24"/>
          <w:szCs w:val="24"/>
        </w:rPr>
        <w:t xml:space="preserve">119331, г. Москва, Проспект Вернадского, д.29, эт.12, </w:t>
      </w:r>
      <w:proofErr w:type="spellStart"/>
      <w:r w:rsidRPr="003974E2">
        <w:rPr>
          <w:rFonts w:ascii="Times New Roman" w:hAnsi="Times New Roman" w:cs="Times New Roman"/>
          <w:color w:val="27192A"/>
          <w:sz w:val="24"/>
          <w:szCs w:val="24"/>
        </w:rPr>
        <w:t>пом.I</w:t>
      </w:r>
      <w:proofErr w:type="spellEnd"/>
      <w:r w:rsidRPr="003974E2">
        <w:rPr>
          <w:rFonts w:ascii="Times New Roman" w:hAnsi="Times New Roman" w:cs="Times New Roman"/>
          <w:color w:val="27192A"/>
          <w:sz w:val="24"/>
          <w:szCs w:val="24"/>
        </w:rPr>
        <w:t>, ком.5</w:t>
      </w:r>
      <w:r>
        <w:rPr>
          <w:rFonts w:ascii="Times New Roman" w:hAnsi="Times New Roman" w:cs="Times New Roman"/>
          <w:color w:val="27192A"/>
          <w:sz w:val="24"/>
          <w:szCs w:val="24"/>
        </w:rPr>
        <w:t>.</w:t>
      </w:r>
    </w:p>
    <w:p w:rsidR="003974E2" w:rsidRPr="003974E2" w:rsidRDefault="001E3140" w:rsidP="001E3140">
      <w:pPr>
        <w:pStyle w:val="a4"/>
        <w:shd w:val="clear" w:color="auto" w:fill="FFFFFF"/>
        <w:spacing w:before="0" w:beforeAutospacing="0" w:after="0" w:afterAutospacing="0"/>
        <w:ind w:left="426"/>
        <w:contextualSpacing/>
        <w:rPr>
          <w:rFonts w:eastAsiaTheme="minorHAnsi"/>
          <w:color w:val="27192A"/>
          <w:lang w:eastAsia="en-US"/>
        </w:rPr>
      </w:pPr>
      <w:r>
        <w:rPr>
          <w:rFonts w:eastAsiaTheme="minorHAnsi"/>
          <w:color w:val="27192A"/>
          <w:lang w:eastAsia="en-US"/>
        </w:rPr>
        <w:t xml:space="preserve">Телефон </w:t>
      </w:r>
      <w:r w:rsidR="003974E2" w:rsidRPr="003974E2">
        <w:rPr>
          <w:rFonts w:eastAsiaTheme="minorHAnsi"/>
          <w:color w:val="27192A"/>
          <w:lang w:eastAsia="en-US"/>
        </w:rPr>
        <w:t>+79055891099</w:t>
      </w:r>
    </w:p>
    <w:p w:rsidR="003974E2" w:rsidRPr="003974E2" w:rsidRDefault="001E3140" w:rsidP="001E3140">
      <w:pPr>
        <w:pStyle w:val="a4"/>
        <w:shd w:val="clear" w:color="auto" w:fill="FFFFFF"/>
        <w:spacing w:before="0" w:beforeAutospacing="0" w:after="0" w:afterAutospacing="0"/>
        <w:ind w:left="426"/>
        <w:contextualSpacing/>
        <w:rPr>
          <w:rFonts w:eastAsiaTheme="minorHAnsi"/>
          <w:color w:val="27192A"/>
          <w:lang w:eastAsia="en-US"/>
        </w:rPr>
      </w:pPr>
      <w:r>
        <w:rPr>
          <w:rFonts w:eastAsiaTheme="minorHAnsi"/>
          <w:color w:val="27192A"/>
          <w:lang w:eastAsia="en-US"/>
        </w:rPr>
        <w:t>Почта</w:t>
      </w:r>
      <w:r w:rsidR="003974E2">
        <w:rPr>
          <w:rFonts w:eastAsiaTheme="minorHAnsi"/>
          <w:color w:val="27192A"/>
          <w:lang w:eastAsia="en-US"/>
        </w:rPr>
        <w:t xml:space="preserve"> </w:t>
      </w:r>
      <w:hyperlink r:id="rId6" w:history="1">
        <w:r w:rsidR="003974E2" w:rsidRPr="00056161">
          <w:rPr>
            <w:rStyle w:val="a5"/>
            <w:rFonts w:eastAsiaTheme="minorHAnsi"/>
            <w:lang w:eastAsia="en-US"/>
          </w:rPr>
          <w:t>tsok.rm@gmail.com</w:t>
        </w:r>
      </w:hyperlink>
    </w:p>
    <w:p w:rsidR="003974E2" w:rsidRPr="003974E2" w:rsidRDefault="001E3140" w:rsidP="001E314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7" w:history="1">
        <w:r w:rsidRPr="00981EC9">
          <w:rPr>
            <w:rStyle w:val="a5"/>
            <w:rFonts w:ascii="Times New Roman" w:hAnsi="Times New Roman" w:cs="Times New Roman"/>
            <w:sz w:val="24"/>
            <w:szCs w:val="24"/>
          </w:rPr>
          <w:t>http://gifa.ru/ooo-tsok-rm.html</w:t>
        </w:r>
      </w:hyperlink>
    </w:p>
    <w:sectPr w:rsidR="003974E2" w:rsidRPr="003974E2" w:rsidSect="001E3140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012F"/>
    <w:multiLevelType w:val="hybridMultilevel"/>
    <w:tmpl w:val="2F10DD50"/>
    <w:lvl w:ilvl="0" w:tplc="4FEE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73E1"/>
    <w:multiLevelType w:val="hybridMultilevel"/>
    <w:tmpl w:val="8244CF6A"/>
    <w:lvl w:ilvl="0" w:tplc="4FEE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E2"/>
    <w:rsid w:val="000206B7"/>
    <w:rsid w:val="001E3140"/>
    <w:rsid w:val="00382B37"/>
    <w:rsid w:val="003974E2"/>
    <w:rsid w:val="00737E3E"/>
    <w:rsid w:val="00817BA9"/>
    <w:rsid w:val="009266B9"/>
    <w:rsid w:val="009823D2"/>
    <w:rsid w:val="009B3313"/>
    <w:rsid w:val="00AC3C81"/>
    <w:rsid w:val="00AF5966"/>
    <w:rsid w:val="00AF5B38"/>
    <w:rsid w:val="00B308BF"/>
    <w:rsid w:val="00B51403"/>
    <w:rsid w:val="00BF7113"/>
    <w:rsid w:val="00E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9D20F-E55A-41E6-B2FB-0DD4E903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9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74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fa.ru/ooo-tsok-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ok.rm@gmail.com" TargetMode="External"/><Relationship Id="rId5" Type="http://schemas.openxmlformats.org/officeDocument/2006/relationships/hyperlink" Target="http://gifa.ru/ooo-tsok-r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solution@front.ru</dc:creator>
  <cp:lastModifiedBy>Олейниченко Олег Иванович</cp:lastModifiedBy>
  <cp:revision>2</cp:revision>
  <dcterms:created xsi:type="dcterms:W3CDTF">2016-12-23T07:19:00Z</dcterms:created>
  <dcterms:modified xsi:type="dcterms:W3CDTF">2016-12-23T07:19:00Z</dcterms:modified>
</cp:coreProperties>
</file>