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E1" w:rsidRPr="00F54AE2" w:rsidRDefault="00CC62E1" w:rsidP="00CC62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ПОЯСНИТЕЛЬНАЯ ЗАПИСКА К ПРОФЕС</w:t>
      </w:r>
      <w:r w:rsidR="00F56D17" w:rsidRPr="00F54AE2">
        <w:rPr>
          <w:rFonts w:ascii="Times New Roman" w:hAnsi="Times New Roman" w:cs="Times New Roman"/>
          <w:sz w:val="24"/>
          <w:szCs w:val="24"/>
        </w:rPr>
        <w:t>СИОНАЛЬНОМУ СТАНДАРТУ «СПЕЦИАЛИСТ ПО СТРАХОВАНИЮ</w:t>
      </w:r>
      <w:r w:rsidRPr="00F54AE2">
        <w:rPr>
          <w:rFonts w:ascii="Times New Roman" w:hAnsi="Times New Roman" w:cs="Times New Roman"/>
          <w:sz w:val="24"/>
          <w:szCs w:val="24"/>
        </w:rPr>
        <w:t>»</w:t>
      </w:r>
    </w:p>
    <w:p w:rsidR="00CC62E1" w:rsidRPr="00F54AE2" w:rsidRDefault="00CC62E1" w:rsidP="00CC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РАЗДЕЛ 1.</w:t>
      </w:r>
      <w:r w:rsidRPr="00F54AE2">
        <w:rPr>
          <w:rFonts w:ascii="Times New Roman" w:hAnsi="Times New Roman" w:cs="Times New Roman"/>
          <w:sz w:val="24"/>
          <w:szCs w:val="24"/>
        </w:rPr>
        <w:tab/>
        <w:t>Общая характеристика вида профессиональной деятельности</w:t>
      </w:r>
      <w:r w:rsidRPr="00F54AE2">
        <w:rPr>
          <w:rFonts w:ascii="Times New Roman" w:hAnsi="Times New Roman" w:cs="Times New Roman"/>
          <w:sz w:val="24"/>
          <w:szCs w:val="24"/>
        </w:rPr>
        <w:tab/>
      </w:r>
    </w:p>
    <w:p w:rsidR="00CC62E1" w:rsidRPr="00F54AE2" w:rsidRDefault="00CC62E1" w:rsidP="00CC62E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AE2">
        <w:rPr>
          <w:rFonts w:ascii="Times New Roman" w:hAnsi="Times New Roman" w:cs="Times New Roman"/>
          <w:b/>
          <w:sz w:val="24"/>
          <w:szCs w:val="24"/>
        </w:rPr>
        <w:t>Информация о перспективах развития вида профессиональной деятельности.</w:t>
      </w:r>
    </w:p>
    <w:p w:rsidR="00530E7F" w:rsidRPr="00F54AE2" w:rsidRDefault="00530E7F" w:rsidP="00530E7F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Инициатором их разработки выступил Всероссийский Союз Страховщиков (ВСС). Речь идет о подготовке пяти новых профстандартов:</w:t>
      </w:r>
    </w:p>
    <w:p w:rsidR="00530E7F" w:rsidRPr="00F54AE2" w:rsidRDefault="00530E7F" w:rsidP="00530E7F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- специалист по оценке рисков (андеррайтер) в сферах имущественного страхования и страхования жизни</w:t>
      </w:r>
    </w:p>
    <w:p w:rsidR="00530E7F" w:rsidRPr="00F54AE2" w:rsidRDefault="00530E7F" w:rsidP="00530E7F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- специалист по инвестиционной работе в сфере обязательного и добровольного страхования</w:t>
      </w:r>
    </w:p>
    <w:p w:rsidR="00530E7F" w:rsidRPr="00F54AE2" w:rsidRDefault="00530E7F" w:rsidP="00530E7F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- специалист по перестрахованию</w:t>
      </w:r>
    </w:p>
    <w:p w:rsidR="00530E7F" w:rsidRPr="00F54AE2" w:rsidRDefault="00530E7F" w:rsidP="00530E7F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- специалист по продаже страховых услуг</w:t>
      </w:r>
    </w:p>
    <w:p w:rsidR="00530E7F" w:rsidRPr="00F54AE2" w:rsidRDefault="00530E7F" w:rsidP="00530E7F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- специалист по урегулированию страховых споров (убытков).</w:t>
      </w:r>
    </w:p>
    <w:p w:rsidR="00530E7F" w:rsidRPr="00F54AE2" w:rsidRDefault="00530E7F" w:rsidP="00530E7F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Стандарты разрабатываются в рамках реализации Указа Президента РФ от 7 мая 2012 года №597 «О мероприятиях о реализации государственной социальной политики», в соответствии с Постановлением Правительства РФ от 22 января 2013 года №23 «О правилах разработки, утверждения и применения профессиональных стандартов» и ФЗ №122 Ф3 «О</w:t>
      </w:r>
      <w:r w:rsidR="00E4795C" w:rsidRPr="00F54AE2">
        <w:rPr>
          <w:rFonts w:ascii="Times New Roman" w:hAnsi="Times New Roman" w:cs="Times New Roman"/>
          <w:sz w:val="24"/>
          <w:szCs w:val="24"/>
        </w:rPr>
        <w:t xml:space="preserve"> внесении изменений в ТК РФ и  </w:t>
      </w:r>
      <w:r w:rsidRPr="00F54AE2">
        <w:rPr>
          <w:rFonts w:ascii="Times New Roman" w:hAnsi="Times New Roman" w:cs="Times New Roman"/>
          <w:sz w:val="24"/>
          <w:szCs w:val="24"/>
        </w:rPr>
        <w:t>ст. 11, 73 ФЗ «Об образовании в РФ».</w:t>
      </w:r>
    </w:p>
    <w:p w:rsidR="00530E7F" w:rsidRPr="00F54AE2" w:rsidRDefault="00530E7F" w:rsidP="00530E7F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Начиная с 1 июля 2016 года вступают в силу изменения в Трудовой Кодекс РФ, которые предполагают обязательное применение работодателями, утвержденных профессиональных стандартов, если Федеральные законы определяют квалификационные требования к профессии. В иных случаях профстандарты должны будут применяться работодателями (страховщиками и страховыми брокерами) в качестве основы для разработки квалификационных требований к сотрудникам, с учетом специфики деятельности.</w:t>
      </w:r>
    </w:p>
    <w:p w:rsidR="00530E7F" w:rsidRPr="00F54AE2" w:rsidRDefault="00530E7F" w:rsidP="00530E7F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Изменения в ФЗ «Об образовании в РФ», устанавливают новый порядок «взаимодействия» образования и профессиональной деятельности, в соответствии с которыми программы профессиональной подготовки и требования образовательных стандартов будут разрабатываться на основе утвержденных профессиональных стандартов.</w:t>
      </w:r>
    </w:p>
    <w:p w:rsidR="00530E7F" w:rsidRPr="00F54AE2" w:rsidRDefault="00530E7F" w:rsidP="00530E7F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Генеральный директор ИФРУ Виктор Майданюк, в частности отметил:</w:t>
      </w:r>
    </w:p>
    <w:p w:rsidR="00530E7F" w:rsidRPr="00F54AE2" w:rsidRDefault="00530E7F" w:rsidP="00530E7F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 xml:space="preserve">«Из 420 утвержденных на сегодняшний день профстандартов непосредственно страховой деятельности касается только один - «Специалист по страхованию». Кроме того, есть стандарт «Страховой брокер». Очевидно, что такая сложная отрасль экономики, как страхование, объективно нуждается в привлечении и подготовке профессионалов более узких специализаций. Те пять профессий, стандарты которых мы разрабатываем, - это тоже неполный перечень, однако это, те специализации, которые сегодня наиболее нужны </w:t>
      </w:r>
      <w:r w:rsidRPr="00F54AE2">
        <w:rPr>
          <w:rFonts w:ascii="Times New Roman" w:hAnsi="Times New Roman" w:cs="Times New Roman"/>
          <w:sz w:val="24"/>
          <w:szCs w:val="24"/>
        </w:rPr>
        <w:lastRenderedPageBreak/>
        <w:t>страховой отрасли. Они были обозначены в качестве приоритетных Всероссийским Союзом Страховщиков</w:t>
      </w:r>
    </w:p>
    <w:p w:rsidR="00530E7F" w:rsidRPr="00F54AE2" w:rsidRDefault="00530E7F" w:rsidP="00530E7F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Первый этап нашей работы - это разработка проектов стандартов с участием специалистов и экспертов из страховой отрасли. Мы обязательно направим проекты на согласование в Банк России, который уже более двух лет является надзорным и регулирующим органом в сфере страхования. После утверждения в Национальном Совете по профессиональным квалификациям и в Минтруде РФ стандарты могут использоваться страховыми компаниями для разработки собственных критериев подбора персонала.</w:t>
      </w:r>
    </w:p>
    <w:p w:rsidR="00CC62E1" w:rsidRPr="00F54AE2" w:rsidRDefault="00530E7F" w:rsidP="00530E7F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Уже сегодня мы совместно с профессиональным сообществом продумываем возможное сотрудничество на следующем этапе, когда на основе утвержденных профетандартов надо будет готовить программы профессиональной подготовки специалистов. Эта задача полностью соответствует целям ВСС, который заинтересован в существенном повышении профессионального уровня работников страховой отрасли. Мы к такой работе готовы, занимаемся ею много лет. Но, сначала нам необходимо разработать качественные стандарты, которые будут востребованы страховым рынком России».</w:t>
      </w:r>
    </w:p>
    <w:p w:rsidR="00CC62E1" w:rsidRPr="00F54AE2" w:rsidRDefault="00CC62E1" w:rsidP="00CC62E1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ab/>
      </w:r>
      <w:r w:rsidRPr="00F54AE2">
        <w:rPr>
          <w:rFonts w:ascii="Times New Roman" w:hAnsi="Times New Roman" w:cs="Times New Roman"/>
          <w:sz w:val="24"/>
          <w:szCs w:val="24"/>
        </w:rPr>
        <w:tab/>
      </w:r>
      <w:r w:rsidRPr="00F54AE2">
        <w:rPr>
          <w:rFonts w:ascii="Times New Roman" w:hAnsi="Times New Roman" w:cs="Times New Roman"/>
          <w:sz w:val="24"/>
          <w:szCs w:val="24"/>
        </w:rPr>
        <w:tab/>
      </w:r>
      <w:r w:rsidRPr="00F54AE2">
        <w:rPr>
          <w:rFonts w:ascii="Times New Roman" w:hAnsi="Times New Roman" w:cs="Times New Roman"/>
          <w:sz w:val="24"/>
          <w:szCs w:val="24"/>
        </w:rPr>
        <w:tab/>
      </w:r>
    </w:p>
    <w:p w:rsidR="00CC62E1" w:rsidRPr="00F54AE2" w:rsidRDefault="00CC62E1" w:rsidP="00CC62E1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2E1" w:rsidRPr="00F54AE2" w:rsidRDefault="00CC62E1" w:rsidP="00F56D1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AE2">
        <w:rPr>
          <w:rFonts w:ascii="Times New Roman" w:hAnsi="Times New Roman" w:cs="Times New Roman"/>
          <w:b/>
          <w:sz w:val="24"/>
          <w:szCs w:val="24"/>
        </w:rPr>
        <w:t>Описание обобщенных трудовых функций, входящих в вид профессиональной деятельности, и обоснование их отнесения к конкретным уровням (подуровням) квалификации.</w:t>
      </w:r>
    </w:p>
    <w:p w:rsidR="00530E7F" w:rsidRPr="00F54AE2" w:rsidRDefault="008E3E88" w:rsidP="00530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b/>
          <w:sz w:val="24"/>
          <w:szCs w:val="24"/>
        </w:rPr>
        <w:t>С</w:t>
      </w:r>
      <w:r w:rsidR="00530E7F" w:rsidRPr="00F54AE2">
        <w:rPr>
          <w:rFonts w:ascii="Times New Roman" w:hAnsi="Times New Roman" w:cs="Times New Roman"/>
          <w:b/>
          <w:sz w:val="24"/>
          <w:szCs w:val="24"/>
        </w:rPr>
        <w:t>пециалист п</w:t>
      </w:r>
      <w:r w:rsidR="00530E7F" w:rsidRPr="00F54AE2">
        <w:rPr>
          <w:rFonts w:ascii="Times New Roman" w:hAnsi="Times New Roman" w:cs="Times New Roman"/>
          <w:b/>
          <w:sz w:val="24"/>
          <w:szCs w:val="24"/>
        </w:rPr>
        <w:t>о оценке рисков (андеррайтер) в</w:t>
      </w:r>
      <w:r w:rsidR="00530E7F" w:rsidRPr="00F54AE2">
        <w:rPr>
          <w:rFonts w:ascii="Times New Roman" w:hAnsi="Times New Roman" w:cs="Times New Roman"/>
          <w:b/>
          <w:sz w:val="24"/>
          <w:szCs w:val="24"/>
        </w:rPr>
        <w:t xml:space="preserve"> страховании </w:t>
      </w:r>
    </w:p>
    <w:p w:rsidR="00530E7F" w:rsidRPr="00F54AE2" w:rsidRDefault="00530E7F" w:rsidP="00530E7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0E7F" w:rsidRPr="00F54AE2" w:rsidSect="00F40D2A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50"/>
        <w:gridCol w:w="1767"/>
        <w:gridCol w:w="1587"/>
        <w:gridCol w:w="3026"/>
        <w:gridCol w:w="828"/>
        <w:gridCol w:w="1587"/>
      </w:tblGrid>
      <w:tr w:rsidR="00530E7F" w:rsidRPr="00F54AE2" w:rsidTr="00530E7F">
        <w:trPr>
          <w:jc w:val="center"/>
        </w:trPr>
        <w:tc>
          <w:tcPr>
            <w:tcW w:w="2089" w:type="pct"/>
            <w:gridSpan w:val="3"/>
            <w:vAlign w:val="center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Обобщенные трудовые функции</w:t>
            </w:r>
          </w:p>
        </w:tc>
        <w:tc>
          <w:tcPr>
            <w:tcW w:w="2911" w:type="pct"/>
            <w:gridSpan w:val="3"/>
            <w:vAlign w:val="center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530E7F" w:rsidRPr="00F54AE2" w:rsidTr="00530E7F">
        <w:trPr>
          <w:jc w:val="center"/>
        </w:trPr>
        <w:tc>
          <w:tcPr>
            <w:tcW w:w="294" w:type="pct"/>
            <w:vAlign w:val="center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5" w:type="pct"/>
            <w:vAlign w:val="center"/>
          </w:tcPr>
          <w:p w:rsidR="00530E7F" w:rsidRPr="00F54AE2" w:rsidRDefault="008E3E88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0E7F" w:rsidRPr="00F54AE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849" w:type="pct"/>
            <w:vAlign w:val="center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19" w:type="pct"/>
            <w:vAlign w:val="center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3" w:type="pct"/>
            <w:vAlign w:val="center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9" w:type="pct"/>
            <w:vAlign w:val="center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30E7F" w:rsidRPr="00F54AE2" w:rsidTr="00530E7F">
        <w:trPr>
          <w:jc w:val="center"/>
        </w:trPr>
        <w:tc>
          <w:tcPr>
            <w:tcW w:w="294" w:type="pct"/>
            <w:vMerge w:val="restar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5" w:type="pct"/>
            <w:vMerge w:val="restar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андеррайтинга </w:t>
            </w:r>
          </w:p>
        </w:tc>
        <w:tc>
          <w:tcPr>
            <w:tcW w:w="849" w:type="pct"/>
            <w:vMerge w:val="restar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рисков </w:t>
            </w:r>
          </w:p>
        </w:tc>
        <w:tc>
          <w:tcPr>
            <w:tcW w:w="443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84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0E7F" w:rsidRPr="00F54AE2" w:rsidTr="00530E7F">
        <w:trPr>
          <w:jc w:val="center"/>
        </w:trPr>
        <w:tc>
          <w:tcPr>
            <w:tcW w:w="294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объектов и рисков </w:t>
            </w:r>
          </w:p>
        </w:tc>
        <w:tc>
          <w:tcPr>
            <w:tcW w:w="443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84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0E7F" w:rsidRPr="00F54AE2" w:rsidTr="00530E7F">
        <w:trPr>
          <w:jc w:val="center"/>
        </w:trPr>
        <w:tc>
          <w:tcPr>
            <w:tcW w:w="294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оценка объектов /рисков </w:t>
            </w:r>
          </w:p>
        </w:tc>
        <w:tc>
          <w:tcPr>
            <w:tcW w:w="443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84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0E7F" w:rsidRPr="00F54AE2" w:rsidTr="00530E7F">
        <w:trPr>
          <w:jc w:val="center"/>
        </w:trPr>
        <w:tc>
          <w:tcPr>
            <w:tcW w:w="294" w:type="pct"/>
            <w:vMerge w:val="restar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45" w:type="pct"/>
            <w:vMerge w:val="restar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андеррайтинга </w:t>
            </w:r>
          </w:p>
        </w:tc>
        <w:tc>
          <w:tcPr>
            <w:tcW w:w="849" w:type="pct"/>
            <w:vMerge w:val="restar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по условиям страхования, страховым суммам, тарифам, коэффициентам </w:t>
            </w:r>
          </w:p>
        </w:tc>
        <w:tc>
          <w:tcPr>
            <w:tcW w:w="443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84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0E7F" w:rsidRPr="00F54AE2" w:rsidTr="00530E7F">
        <w:trPr>
          <w:jc w:val="center"/>
        </w:trPr>
        <w:tc>
          <w:tcPr>
            <w:tcW w:w="294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Принятие на страхование объектов/рисков или отказ в страховании</w:t>
            </w:r>
          </w:p>
        </w:tc>
        <w:tc>
          <w:tcPr>
            <w:tcW w:w="443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84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0E7F" w:rsidRPr="00F54AE2" w:rsidTr="00530E7F">
        <w:trPr>
          <w:jc w:val="center"/>
        </w:trPr>
        <w:tc>
          <w:tcPr>
            <w:tcW w:w="294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530E7F" w:rsidRPr="00F54AE2" w:rsidRDefault="00530E7F" w:rsidP="005B7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уменьшению вероятности наступления страхового события</w:t>
            </w:r>
          </w:p>
        </w:tc>
        <w:tc>
          <w:tcPr>
            <w:tcW w:w="443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84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0E7F" w:rsidRPr="00F54AE2" w:rsidTr="00530E7F">
        <w:trPr>
          <w:jc w:val="center"/>
        </w:trPr>
        <w:tc>
          <w:tcPr>
            <w:tcW w:w="294" w:type="pct"/>
            <w:vMerge w:val="restar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45" w:type="pct"/>
            <w:vMerge w:val="restar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андеррайтингом </w:t>
            </w:r>
          </w:p>
        </w:tc>
        <w:tc>
          <w:tcPr>
            <w:tcW w:w="849" w:type="pct"/>
            <w:vMerge w:val="restar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структурного подразделения по андеррайтингу</w:t>
            </w:r>
          </w:p>
        </w:tc>
        <w:tc>
          <w:tcPr>
            <w:tcW w:w="443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С/01.7</w:t>
            </w:r>
          </w:p>
        </w:tc>
        <w:tc>
          <w:tcPr>
            <w:tcW w:w="84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0E7F" w:rsidRPr="00F54AE2" w:rsidTr="00530E7F">
        <w:trPr>
          <w:jc w:val="center"/>
        </w:trPr>
        <w:tc>
          <w:tcPr>
            <w:tcW w:w="294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структурного подразделения/региональных отделений </w:t>
            </w:r>
          </w:p>
        </w:tc>
        <w:tc>
          <w:tcPr>
            <w:tcW w:w="443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С/02.7</w:t>
            </w:r>
          </w:p>
        </w:tc>
        <w:tc>
          <w:tcPr>
            <w:tcW w:w="84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0E7F" w:rsidRPr="00F54AE2" w:rsidTr="00530E7F">
        <w:trPr>
          <w:jc w:val="center"/>
        </w:trPr>
        <w:tc>
          <w:tcPr>
            <w:tcW w:w="294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методических, организационных и технологических документов по  андеррайтингу </w:t>
            </w:r>
          </w:p>
        </w:tc>
        <w:tc>
          <w:tcPr>
            <w:tcW w:w="443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С/03.7</w:t>
            </w:r>
          </w:p>
        </w:tc>
        <w:tc>
          <w:tcPr>
            <w:tcW w:w="84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0E7F" w:rsidRPr="00F54AE2" w:rsidTr="00530E7F">
        <w:trPr>
          <w:jc w:val="center"/>
        </w:trPr>
        <w:tc>
          <w:tcPr>
            <w:tcW w:w="294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по вопросам андеррайтинга</w:t>
            </w:r>
          </w:p>
        </w:tc>
        <w:tc>
          <w:tcPr>
            <w:tcW w:w="443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С/04.7</w:t>
            </w:r>
          </w:p>
        </w:tc>
        <w:tc>
          <w:tcPr>
            <w:tcW w:w="84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0E7F" w:rsidRPr="00F54AE2" w:rsidTr="00530E7F">
        <w:trPr>
          <w:jc w:val="center"/>
        </w:trPr>
        <w:tc>
          <w:tcPr>
            <w:tcW w:w="294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проведение аттестации сотрудников  подразделения/региональных отделений</w:t>
            </w:r>
          </w:p>
        </w:tc>
        <w:tc>
          <w:tcPr>
            <w:tcW w:w="443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 xml:space="preserve">     С/05.7</w:t>
            </w:r>
          </w:p>
        </w:tc>
        <w:tc>
          <w:tcPr>
            <w:tcW w:w="849" w:type="pct"/>
          </w:tcPr>
          <w:p w:rsidR="00530E7F" w:rsidRPr="00F54AE2" w:rsidRDefault="00530E7F" w:rsidP="005B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56D17" w:rsidRPr="00F54AE2" w:rsidRDefault="00F56D17" w:rsidP="00F56D17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7F" w:rsidRPr="00F54AE2" w:rsidRDefault="00530E7F" w:rsidP="0053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по урегулированию страховых случаев (убытков)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2369"/>
        <w:gridCol w:w="1694"/>
        <w:gridCol w:w="2137"/>
        <w:gridCol w:w="876"/>
        <w:gridCol w:w="1694"/>
      </w:tblGrid>
      <w:tr w:rsidR="00530E7F" w:rsidRPr="00F54AE2" w:rsidTr="005B7722">
        <w:trPr>
          <w:jc w:val="center"/>
        </w:trPr>
        <w:tc>
          <w:tcPr>
            <w:tcW w:w="2950" w:type="pct"/>
            <w:gridSpan w:val="3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050" w:type="pct"/>
            <w:gridSpan w:val="3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30E7F" w:rsidRPr="00F54AE2" w:rsidTr="005B7722">
        <w:trPr>
          <w:jc w:val="center"/>
        </w:trPr>
        <w:tc>
          <w:tcPr>
            <w:tcW w:w="194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183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021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5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4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530E7F" w:rsidRPr="00F54AE2" w:rsidTr="005B7722">
        <w:trPr>
          <w:jc w:val="center"/>
        </w:trPr>
        <w:tc>
          <w:tcPr>
            <w:tcW w:w="194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183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лиц о получении страховой выплаты</w:t>
            </w:r>
          </w:p>
        </w:tc>
        <w:tc>
          <w:tcPr>
            <w:tcW w:w="573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лиц, обратившихся за получением страховой выплаты</w:t>
            </w:r>
            <w:r w:rsidRPr="00F54AE2" w:rsidDel="005C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574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E7F" w:rsidRPr="00F54AE2" w:rsidTr="005B7722">
        <w:trPr>
          <w:trHeight w:val="562"/>
          <w:jc w:val="center"/>
        </w:trPr>
        <w:tc>
          <w:tcPr>
            <w:tcW w:w="194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страхового дела</w:t>
            </w:r>
          </w:p>
        </w:tc>
        <w:tc>
          <w:tcPr>
            <w:tcW w:w="455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574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E7F" w:rsidRPr="00F54AE2" w:rsidTr="005B7722">
        <w:trPr>
          <w:jc w:val="center"/>
        </w:trPr>
        <w:tc>
          <w:tcPr>
            <w:tcW w:w="194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183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причины наступления заявленного события и объема причиненного вреда, ущерба </w:t>
            </w:r>
          </w:p>
        </w:tc>
        <w:tc>
          <w:tcPr>
            <w:tcW w:w="573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осмотра места события и объекта, которому причинен вред, ущерб </w:t>
            </w:r>
          </w:p>
        </w:tc>
        <w:tc>
          <w:tcPr>
            <w:tcW w:w="455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574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E7F" w:rsidRPr="00F54AE2" w:rsidTr="005B7722">
        <w:trPr>
          <w:jc w:val="center"/>
        </w:trPr>
        <w:tc>
          <w:tcPr>
            <w:tcW w:w="194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причины наступления заявленного события</w:t>
            </w:r>
          </w:p>
        </w:tc>
        <w:tc>
          <w:tcPr>
            <w:tcW w:w="455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B/02.5</w:t>
            </w:r>
          </w:p>
        </w:tc>
        <w:tc>
          <w:tcPr>
            <w:tcW w:w="574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E7F" w:rsidRPr="00F54AE2" w:rsidTr="005B7722">
        <w:trPr>
          <w:jc w:val="center"/>
        </w:trPr>
        <w:tc>
          <w:tcPr>
            <w:tcW w:w="194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530E7F" w:rsidRPr="00F54AE2" w:rsidRDefault="00530E7F" w:rsidP="0053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причиненного вреда, ущерба</w:t>
            </w:r>
          </w:p>
        </w:tc>
        <w:tc>
          <w:tcPr>
            <w:tcW w:w="455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B/03.5</w:t>
            </w:r>
          </w:p>
        </w:tc>
        <w:tc>
          <w:tcPr>
            <w:tcW w:w="574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E7F" w:rsidRPr="00F54AE2" w:rsidTr="005B7722">
        <w:trPr>
          <w:jc w:val="center"/>
        </w:trPr>
        <w:tc>
          <w:tcPr>
            <w:tcW w:w="194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83" w:type="pct"/>
            <w:vMerge w:val="restart"/>
          </w:tcPr>
          <w:p w:rsidR="00530E7F" w:rsidRPr="00F54AE2" w:rsidRDefault="00530E7F" w:rsidP="005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Урегулирование страхового случая (убытка)</w:t>
            </w:r>
          </w:p>
        </w:tc>
        <w:tc>
          <w:tcPr>
            <w:tcW w:w="573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 по заявленному событию о признании или непризнании страховым случаем</w:t>
            </w:r>
          </w:p>
        </w:tc>
        <w:tc>
          <w:tcPr>
            <w:tcW w:w="455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C/01.5</w:t>
            </w:r>
          </w:p>
        </w:tc>
        <w:tc>
          <w:tcPr>
            <w:tcW w:w="574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E7F" w:rsidRPr="00F54AE2" w:rsidTr="005B7722">
        <w:trPr>
          <w:jc w:val="center"/>
        </w:trPr>
        <w:tc>
          <w:tcPr>
            <w:tcW w:w="194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суммы страховой выплаты</w:t>
            </w:r>
          </w:p>
        </w:tc>
        <w:tc>
          <w:tcPr>
            <w:tcW w:w="455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C/02.5</w:t>
            </w:r>
          </w:p>
        </w:tc>
        <w:tc>
          <w:tcPr>
            <w:tcW w:w="574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E7F" w:rsidRPr="00F54AE2" w:rsidTr="005B7722">
        <w:trPr>
          <w:trHeight w:val="70"/>
          <w:jc w:val="center"/>
        </w:trPr>
        <w:tc>
          <w:tcPr>
            <w:tcW w:w="194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183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структурного подразделения по урегулированию страховых случаев (убытков)</w:t>
            </w:r>
          </w:p>
        </w:tc>
        <w:tc>
          <w:tcPr>
            <w:tcW w:w="573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структурного подразделения</w:t>
            </w:r>
          </w:p>
        </w:tc>
        <w:tc>
          <w:tcPr>
            <w:tcW w:w="455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574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E7F" w:rsidRPr="00F54AE2" w:rsidTr="005B7722">
        <w:trPr>
          <w:trHeight w:val="753"/>
          <w:jc w:val="center"/>
        </w:trPr>
        <w:tc>
          <w:tcPr>
            <w:tcW w:w="194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и результатов деятельности подразделения</w:t>
            </w:r>
          </w:p>
        </w:tc>
        <w:tc>
          <w:tcPr>
            <w:tcW w:w="455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D/02.6</w:t>
            </w:r>
          </w:p>
        </w:tc>
        <w:tc>
          <w:tcPr>
            <w:tcW w:w="574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E7F" w:rsidRPr="00F54AE2" w:rsidTr="005B7722">
        <w:trPr>
          <w:trHeight w:val="1040"/>
          <w:jc w:val="center"/>
        </w:trPr>
        <w:tc>
          <w:tcPr>
            <w:tcW w:w="194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деятельности подразделения</w:t>
            </w:r>
          </w:p>
        </w:tc>
        <w:tc>
          <w:tcPr>
            <w:tcW w:w="455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574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0E7F" w:rsidRPr="00F54AE2" w:rsidRDefault="00530E7F" w:rsidP="0053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E7F" w:rsidRPr="00F54AE2" w:rsidRDefault="00530E7F" w:rsidP="00F56D17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7F" w:rsidRPr="00F54AE2" w:rsidRDefault="00530E7F" w:rsidP="0053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Специалист по продаже страховых продуктов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1749"/>
        <w:gridCol w:w="1694"/>
        <w:gridCol w:w="2757"/>
        <w:gridCol w:w="876"/>
        <w:gridCol w:w="1694"/>
      </w:tblGrid>
      <w:tr w:rsidR="00530E7F" w:rsidRPr="00F54AE2" w:rsidTr="005B7722">
        <w:trPr>
          <w:jc w:val="center"/>
        </w:trPr>
        <w:tc>
          <w:tcPr>
            <w:tcW w:w="1858" w:type="pct"/>
            <w:gridSpan w:val="3"/>
            <w:shd w:val="clear" w:color="auto" w:fill="auto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shd w:val="clear" w:color="auto" w:fill="auto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30E7F" w:rsidRPr="00F54AE2" w:rsidTr="005B7722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30E7F" w:rsidRPr="00F54AE2" w:rsidRDefault="008E3E88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30E7F"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530E7F" w:rsidRPr="00F54AE2" w:rsidTr="005B7722">
        <w:trPr>
          <w:jc w:val="center"/>
        </w:trPr>
        <w:tc>
          <w:tcPr>
            <w:tcW w:w="324" w:type="pct"/>
            <w:vMerge w:val="restar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страховых продуктов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места продажи страховых продуктов </w:t>
            </w:r>
          </w:p>
        </w:tc>
        <w:tc>
          <w:tcPr>
            <w:tcW w:w="465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664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E7F" w:rsidRPr="00F54AE2" w:rsidTr="005B7722">
        <w:trPr>
          <w:jc w:val="center"/>
        </w:trPr>
        <w:tc>
          <w:tcPr>
            <w:tcW w:w="324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консультирование потребителей о страховых продуктах, условиях договоров</w:t>
            </w:r>
          </w:p>
        </w:tc>
        <w:tc>
          <w:tcPr>
            <w:tcW w:w="465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664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E7F" w:rsidRPr="00F54AE2" w:rsidTr="005B7722">
        <w:trPr>
          <w:trHeight w:val="336"/>
          <w:jc w:val="center"/>
        </w:trPr>
        <w:tc>
          <w:tcPr>
            <w:tcW w:w="324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Идентификация объектов страхования для заключения договоров страхования с потребителями  </w:t>
            </w:r>
          </w:p>
        </w:tc>
        <w:tc>
          <w:tcPr>
            <w:tcW w:w="465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A/03.5</w:t>
            </w:r>
          </w:p>
        </w:tc>
        <w:tc>
          <w:tcPr>
            <w:tcW w:w="664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E7F" w:rsidRPr="00F54AE2" w:rsidTr="005B7722">
        <w:trPr>
          <w:trHeight w:val="336"/>
          <w:jc w:val="center"/>
        </w:trPr>
        <w:tc>
          <w:tcPr>
            <w:tcW w:w="324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договоров страхования</w:t>
            </w:r>
          </w:p>
        </w:tc>
        <w:tc>
          <w:tcPr>
            <w:tcW w:w="465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A/04.5</w:t>
            </w:r>
          </w:p>
        </w:tc>
        <w:tc>
          <w:tcPr>
            <w:tcW w:w="664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E7F" w:rsidRPr="00F54AE2" w:rsidTr="005B7722">
        <w:trPr>
          <w:trHeight w:val="336"/>
          <w:jc w:val="center"/>
        </w:trPr>
        <w:tc>
          <w:tcPr>
            <w:tcW w:w="324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сопровождение договоров страхования</w:t>
            </w:r>
          </w:p>
        </w:tc>
        <w:tc>
          <w:tcPr>
            <w:tcW w:w="465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A/05.5</w:t>
            </w:r>
          </w:p>
        </w:tc>
        <w:tc>
          <w:tcPr>
            <w:tcW w:w="664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E7F" w:rsidRPr="00F54AE2" w:rsidTr="005B7722">
        <w:trPr>
          <w:trHeight w:val="336"/>
          <w:jc w:val="center"/>
        </w:trPr>
        <w:tc>
          <w:tcPr>
            <w:tcW w:w="324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расчетов по страховым премиям с заинтересованными лицами</w:t>
            </w:r>
          </w:p>
        </w:tc>
        <w:tc>
          <w:tcPr>
            <w:tcW w:w="465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A/06.5</w:t>
            </w:r>
          </w:p>
        </w:tc>
        <w:tc>
          <w:tcPr>
            <w:tcW w:w="664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0E7F" w:rsidRPr="00F54AE2" w:rsidTr="005B7722">
        <w:trPr>
          <w:jc w:val="center"/>
        </w:trPr>
        <w:tc>
          <w:tcPr>
            <w:tcW w:w="324" w:type="pct"/>
            <w:vMerge w:val="restar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продажами страховых продуктов в структурном подразделении страховой организации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работы структурного подразделения по  продажам страховых продуктов</w:t>
            </w:r>
          </w:p>
        </w:tc>
        <w:tc>
          <w:tcPr>
            <w:tcW w:w="465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664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E7F" w:rsidRPr="00F54AE2" w:rsidTr="005B7722">
        <w:trPr>
          <w:jc w:val="center"/>
        </w:trPr>
        <w:tc>
          <w:tcPr>
            <w:tcW w:w="324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структурного подразделения по  продажам страховых продуктов, региональных отделений страховой организации</w:t>
            </w:r>
          </w:p>
        </w:tc>
        <w:tc>
          <w:tcPr>
            <w:tcW w:w="465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664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E7F" w:rsidRPr="00F54AE2" w:rsidTr="005B7722">
        <w:trPr>
          <w:jc w:val="center"/>
        </w:trPr>
        <w:tc>
          <w:tcPr>
            <w:tcW w:w="324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530E7F" w:rsidRPr="00F54AE2" w:rsidRDefault="00530E7F" w:rsidP="005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методических, организационных и технологических документов по продажам страховых продуктов</w:t>
            </w:r>
          </w:p>
        </w:tc>
        <w:tc>
          <w:tcPr>
            <w:tcW w:w="465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664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E7F" w:rsidRPr="00F54AE2" w:rsidTr="005B7722">
        <w:trPr>
          <w:jc w:val="center"/>
        </w:trPr>
        <w:tc>
          <w:tcPr>
            <w:tcW w:w="324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 </w:t>
            </w: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потребителям</w:t>
            </w:r>
          </w:p>
        </w:tc>
        <w:tc>
          <w:tcPr>
            <w:tcW w:w="465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B/04.6</w:t>
            </w:r>
          </w:p>
        </w:tc>
        <w:tc>
          <w:tcPr>
            <w:tcW w:w="664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E7F" w:rsidRPr="00F54AE2" w:rsidTr="005B7722">
        <w:trPr>
          <w:jc w:val="center"/>
        </w:trPr>
        <w:tc>
          <w:tcPr>
            <w:tcW w:w="324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сотрудников структурного подразделения и оценка его результатов  </w:t>
            </w:r>
          </w:p>
        </w:tc>
        <w:tc>
          <w:tcPr>
            <w:tcW w:w="465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664" w:type="pct"/>
            <w:shd w:val="clear" w:color="auto" w:fill="auto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30E7F" w:rsidRPr="00F54AE2" w:rsidRDefault="00530E7F" w:rsidP="0053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2FD" w:rsidRPr="00F54AE2" w:rsidRDefault="000502FD" w:rsidP="00050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по перестрахованию</w:t>
      </w:r>
    </w:p>
    <w:p w:rsidR="000502FD" w:rsidRPr="00F54AE2" w:rsidRDefault="000502FD" w:rsidP="000502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1943"/>
        <w:gridCol w:w="1694"/>
        <w:gridCol w:w="2563"/>
        <w:gridCol w:w="876"/>
        <w:gridCol w:w="1694"/>
      </w:tblGrid>
      <w:tr w:rsidR="000502FD" w:rsidRPr="00F54AE2" w:rsidTr="005B7722">
        <w:trPr>
          <w:jc w:val="center"/>
        </w:trPr>
        <w:tc>
          <w:tcPr>
            <w:tcW w:w="1858" w:type="pct"/>
            <w:gridSpan w:val="3"/>
            <w:vAlign w:val="center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0502FD" w:rsidRPr="00F54AE2" w:rsidTr="005B7722">
        <w:trPr>
          <w:jc w:val="center"/>
        </w:trPr>
        <w:tc>
          <w:tcPr>
            <w:tcW w:w="324" w:type="pct"/>
            <w:vAlign w:val="center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9" w:type="pct"/>
            <w:vAlign w:val="center"/>
          </w:tcPr>
          <w:p w:rsidR="000502FD" w:rsidRPr="00F54AE2" w:rsidRDefault="008E3E88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02FD"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575" w:type="pct"/>
            <w:vAlign w:val="center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013" w:type="pct"/>
            <w:tcBorders>
              <w:bottom w:val="single" w:sz="4" w:space="0" w:color="808080"/>
            </w:tcBorders>
            <w:vAlign w:val="center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4" w:type="pct"/>
            <w:vAlign w:val="center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0502FD" w:rsidRPr="00F54AE2" w:rsidTr="005B7722">
        <w:trPr>
          <w:jc w:val="center"/>
        </w:trPr>
        <w:tc>
          <w:tcPr>
            <w:tcW w:w="324" w:type="pct"/>
            <w:vMerge w:val="restart"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59" w:type="pct"/>
            <w:vMerge w:val="restart"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программ перестрахования на основе конъюнктуры рынка</w:t>
            </w:r>
          </w:p>
        </w:tc>
        <w:tc>
          <w:tcPr>
            <w:tcW w:w="575" w:type="pct"/>
            <w:vMerge w:val="restar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анализ страхового рынка для формирования программ перестрахования</w:t>
            </w:r>
          </w:p>
        </w:tc>
        <w:tc>
          <w:tcPr>
            <w:tcW w:w="465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664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02FD" w:rsidRPr="00F54AE2" w:rsidTr="005B7722">
        <w:trPr>
          <w:jc w:val="center"/>
        </w:trPr>
        <w:tc>
          <w:tcPr>
            <w:tcW w:w="324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перестрахования</w:t>
            </w:r>
          </w:p>
        </w:tc>
        <w:tc>
          <w:tcPr>
            <w:tcW w:w="465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664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02FD" w:rsidRPr="00F54AE2" w:rsidTr="005B7722">
        <w:trPr>
          <w:jc w:val="center"/>
        </w:trPr>
        <w:tc>
          <w:tcPr>
            <w:tcW w:w="324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партнеров по перестрахованию: страховых, перестраховочных, брокерских организаций</w:t>
            </w:r>
          </w:p>
        </w:tc>
        <w:tc>
          <w:tcPr>
            <w:tcW w:w="465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664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02FD" w:rsidRPr="00F54AE2" w:rsidTr="005B7722">
        <w:trPr>
          <w:jc w:val="center"/>
        </w:trPr>
        <w:tc>
          <w:tcPr>
            <w:tcW w:w="324" w:type="pct"/>
            <w:vMerge w:val="restart"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59" w:type="pct"/>
            <w:vMerge w:val="restart"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партнерами с целью определения условий и заключения договоров входящего и исходящего перестрахования</w:t>
            </w:r>
          </w:p>
        </w:tc>
        <w:tc>
          <w:tcPr>
            <w:tcW w:w="575" w:type="pct"/>
            <w:vMerge w:val="restar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консультирование перестрахователей о продуктах перестрахования, условиях договоров</w:t>
            </w:r>
          </w:p>
        </w:tc>
        <w:tc>
          <w:tcPr>
            <w:tcW w:w="465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664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02FD" w:rsidRPr="00F54AE2" w:rsidTr="005B7722">
        <w:trPr>
          <w:jc w:val="center"/>
        </w:trPr>
        <w:tc>
          <w:tcPr>
            <w:tcW w:w="324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 перестрахование факультативных, облигаторных рисков, входящее перестрахование</w:t>
            </w:r>
          </w:p>
        </w:tc>
        <w:tc>
          <w:tcPr>
            <w:tcW w:w="465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664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02FD" w:rsidRPr="00F54AE2" w:rsidTr="005B7722">
        <w:trPr>
          <w:jc w:val="center"/>
        </w:trPr>
        <w:tc>
          <w:tcPr>
            <w:tcW w:w="324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цессионеров, ретроцессионеров</w:t>
            </w:r>
          </w:p>
        </w:tc>
        <w:tc>
          <w:tcPr>
            <w:tcW w:w="465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664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02FD" w:rsidRPr="00F54AE2" w:rsidTr="005B7722">
        <w:trPr>
          <w:jc w:val="center"/>
        </w:trPr>
        <w:tc>
          <w:tcPr>
            <w:tcW w:w="324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рисков в перестрахование, цессия, ретроцессия, исходящее перестрахование</w:t>
            </w:r>
          </w:p>
        </w:tc>
        <w:tc>
          <w:tcPr>
            <w:tcW w:w="465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664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02FD" w:rsidRPr="00F54AE2" w:rsidTr="005B7722">
        <w:trPr>
          <w:jc w:val="center"/>
        </w:trPr>
        <w:tc>
          <w:tcPr>
            <w:tcW w:w="324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договоров цессии, ретроцессии</w:t>
            </w:r>
          </w:p>
        </w:tc>
        <w:tc>
          <w:tcPr>
            <w:tcW w:w="465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664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02FD" w:rsidRPr="00F54AE2" w:rsidTr="005B7722">
        <w:trPr>
          <w:jc w:val="center"/>
        </w:trPr>
        <w:tc>
          <w:tcPr>
            <w:tcW w:w="324" w:type="pct"/>
            <w:vMerge w:val="restart"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959" w:type="pct"/>
            <w:vMerge w:val="restart"/>
          </w:tcPr>
          <w:p w:rsidR="000502FD" w:rsidRPr="00F54AE2" w:rsidRDefault="000502FD" w:rsidP="0005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сопровождение договоров перестрахования</w:t>
            </w:r>
          </w:p>
        </w:tc>
        <w:tc>
          <w:tcPr>
            <w:tcW w:w="575" w:type="pct"/>
            <w:vMerge w:val="restar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договоров факультативного перестрахования</w:t>
            </w:r>
          </w:p>
        </w:tc>
        <w:tc>
          <w:tcPr>
            <w:tcW w:w="465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664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02FD" w:rsidRPr="00F54AE2" w:rsidTr="005B7722">
        <w:trPr>
          <w:jc w:val="center"/>
        </w:trPr>
        <w:tc>
          <w:tcPr>
            <w:tcW w:w="324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0502FD" w:rsidRPr="00F54AE2" w:rsidRDefault="000502FD" w:rsidP="0005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договоров облигаторного  перестрахования</w:t>
            </w:r>
          </w:p>
        </w:tc>
        <w:tc>
          <w:tcPr>
            <w:tcW w:w="465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664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02FD" w:rsidRPr="00F54AE2" w:rsidTr="005B7722">
        <w:trPr>
          <w:jc w:val="center"/>
        </w:trPr>
        <w:tc>
          <w:tcPr>
            <w:tcW w:w="324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договоров перестрахования</w:t>
            </w:r>
          </w:p>
        </w:tc>
        <w:tc>
          <w:tcPr>
            <w:tcW w:w="465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664" w:type="pct"/>
          </w:tcPr>
          <w:p w:rsidR="000502FD" w:rsidRPr="00F54AE2" w:rsidRDefault="000502FD" w:rsidP="000502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0502FD" w:rsidRPr="00F54AE2" w:rsidRDefault="000502FD" w:rsidP="0053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2FD" w:rsidRPr="00F54AE2" w:rsidRDefault="000502FD" w:rsidP="0053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7F" w:rsidRPr="00F54AE2" w:rsidRDefault="00530E7F" w:rsidP="0053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 по инвестиционной работе в сфере страхования 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1915"/>
        <w:gridCol w:w="1694"/>
        <w:gridCol w:w="2590"/>
        <w:gridCol w:w="877"/>
        <w:gridCol w:w="1694"/>
      </w:tblGrid>
      <w:tr w:rsidR="00530E7F" w:rsidRPr="00F54AE2" w:rsidTr="00530E7F">
        <w:trPr>
          <w:jc w:val="center"/>
        </w:trPr>
        <w:tc>
          <w:tcPr>
            <w:tcW w:w="2239" w:type="pct"/>
            <w:gridSpan w:val="3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761" w:type="pct"/>
            <w:gridSpan w:val="3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30E7F" w:rsidRPr="00F54AE2" w:rsidTr="00530E7F">
        <w:trPr>
          <w:jc w:val="center"/>
        </w:trPr>
        <w:tc>
          <w:tcPr>
            <w:tcW w:w="308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5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6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386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9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6" w:type="pct"/>
            <w:vAlign w:val="center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530E7F" w:rsidRPr="00F54AE2" w:rsidTr="00530E7F">
        <w:trPr>
          <w:jc w:val="center"/>
        </w:trPr>
        <w:tc>
          <w:tcPr>
            <w:tcW w:w="308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025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инвестиционной деятельности</w:t>
            </w:r>
          </w:p>
        </w:tc>
        <w:tc>
          <w:tcPr>
            <w:tcW w:w="906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pct"/>
          </w:tcPr>
          <w:p w:rsidR="00530E7F" w:rsidRPr="00F54AE2" w:rsidRDefault="00530E7F" w:rsidP="00530E7F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предварительных инвестиционных исследований</w:t>
            </w:r>
          </w:p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906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E7F" w:rsidRPr="00F54AE2" w:rsidTr="00530E7F">
        <w:trPr>
          <w:jc w:val="center"/>
        </w:trPr>
        <w:tc>
          <w:tcPr>
            <w:tcW w:w="308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:rsidR="00530E7F" w:rsidRPr="00F54AE2" w:rsidRDefault="00530E7F" w:rsidP="00530E7F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Сбор данных для разработки  предложений по инвестированию </w:t>
            </w:r>
          </w:p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906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E7F" w:rsidRPr="00F54AE2" w:rsidTr="00530E7F">
        <w:trPr>
          <w:jc w:val="center"/>
        </w:trPr>
        <w:tc>
          <w:tcPr>
            <w:tcW w:w="308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:rsidR="00530E7F" w:rsidRPr="00F54AE2" w:rsidRDefault="00530E7F" w:rsidP="00530E7F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Анализ и оценка данных в целях  обоснования и разработки инвестиционных предложений </w:t>
            </w:r>
          </w:p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906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E7F" w:rsidRPr="00F54AE2" w:rsidTr="00530E7F">
        <w:trPr>
          <w:jc w:val="center"/>
        </w:trPr>
        <w:tc>
          <w:tcPr>
            <w:tcW w:w="308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025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инвестиционной деятельности</w:t>
            </w:r>
          </w:p>
        </w:tc>
        <w:tc>
          <w:tcPr>
            <w:tcW w:w="906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pct"/>
          </w:tcPr>
          <w:p w:rsidR="00530E7F" w:rsidRPr="00F54AE2" w:rsidRDefault="00530E7F" w:rsidP="00530E7F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Согласование </w:t>
            </w:r>
            <w:r w:rsidRPr="00F54A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условий, расчет и обоснование направлений использования  инвестиционных ресурсов </w:t>
            </w:r>
          </w:p>
          <w:p w:rsidR="00530E7F" w:rsidRPr="00F54AE2" w:rsidRDefault="00530E7F" w:rsidP="00530E7F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906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E7F" w:rsidRPr="00F54AE2" w:rsidTr="00530E7F">
        <w:trPr>
          <w:jc w:val="center"/>
        </w:trPr>
        <w:tc>
          <w:tcPr>
            <w:tcW w:w="308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:rsidR="00530E7F" w:rsidRPr="00F54AE2" w:rsidRDefault="00530E7F" w:rsidP="00530E7F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утверждение  предложений по инвестированию в объекты, программы, проекты </w:t>
            </w:r>
          </w:p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906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E7F" w:rsidRPr="00F54AE2" w:rsidTr="00530E7F">
        <w:trPr>
          <w:jc w:val="center"/>
        </w:trPr>
        <w:tc>
          <w:tcPr>
            <w:tcW w:w="308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:rsidR="00530E7F" w:rsidRPr="00F54AE2" w:rsidRDefault="00530E7F" w:rsidP="005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и аудита эффективности инвестиционной деятельности</w:t>
            </w: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9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906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0E7F" w:rsidRPr="00F54AE2" w:rsidTr="00530E7F">
        <w:trPr>
          <w:jc w:val="center"/>
        </w:trPr>
        <w:tc>
          <w:tcPr>
            <w:tcW w:w="308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5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инвестиционной деятельностью </w:t>
            </w:r>
          </w:p>
        </w:tc>
        <w:tc>
          <w:tcPr>
            <w:tcW w:w="906" w:type="pct"/>
            <w:vMerge w:val="restar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6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работы структурного подразделения по инвестиционной деятельности</w:t>
            </w:r>
          </w:p>
        </w:tc>
        <w:tc>
          <w:tcPr>
            <w:tcW w:w="469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С/01.7</w:t>
            </w:r>
          </w:p>
        </w:tc>
        <w:tc>
          <w:tcPr>
            <w:tcW w:w="906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30E7F" w:rsidRPr="00F54AE2" w:rsidTr="00530E7F">
        <w:trPr>
          <w:jc w:val="center"/>
        </w:trPr>
        <w:tc>
          <w:tcPr>
            <w:tcW w:w="308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методических, организационных и технологических документов по  инвестиционной деятельности  </w:t>
            </w:r>
          </w:p>
        </w:tc>
        <w:tc>
          <w:tcPr>
            <w:tcW w:w="469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С/02.7</w:t>
            </w:r>
          </w:p>
        </w:tc>
        <w:tc>
          <w:tcPr>
            <w:tcW w:w="906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30E7F" w:rsidRPr="00F54AE2" w:rsidTr="00530E7F">
        <w:trPr>
          <w:jc w:val="center"/>
        </w:trPr>
        <w:tc>
          <w:tcPr>
            <w:tcW w:w="308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 контроля  инвестиционной деятельности </w:t>
            </w:r>
          </w:p>
        </w:tc>
        <w:tc>
          <w:tcPr>
            <w:tcW w:w="469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С/03.7</w:t>
            </w:r>
          </w:p>
        </w:tc>
        <w:tc>
          <w:tcPr>
            <w:tcW w:w="906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30E7F" w:rsidRPr="00F54AE2" w:rsidTr="00530E7F">
        <w:trPr>
          <w:jc w:val="center"/>
        </w:trPr>
        <w:tc>
          <w:tcPr>
            <w:tcW w:w="308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E7F" w:rsidRPr="00F54AE2" w:rsidTr="00530E7F">
        <w:trPr>
          <w:jc w:val="center"/>
        </w:trPr>
        <w:tc>
          <w:tcPr>
            <w:tcW w:w="308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и проведение аттестации сотрудников  </w:t>
            </w:r>
          </w:p>
        </w:tc>
        <w:tc>
          <w:tcPr>
            <w:tcW w:w="469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С/04.7</w:t>
            </w:r>
          </w:p>
        </w:tc>
        <w:tc>
          <w:tcPr>
            <w:tcW w:w="906" w:type="pct"/>
          </w:tcPr>
          <w:p w:rsidR="00530E7F" w:rsidRPr="00F54AE2" w:rsidRDefault="00530E7F" w:rsidP="00530E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30E7F" w:rsidRPr="00F54AE2" w:rsidRDefault="00530E7F" w:rsidP="00F56D17">
      <w:pPr>
        <w:pStyle w:val="a3"/>
        <w:spacing w:line="36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2E1" w:rsidRPr="00F54AE2" w:rsidRDefault="00CC62E1" w:rsidP="00CC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AE2">
        <w:rPr>
          <w:rFonts w:ascii="Times New Roman" w:hAnsi="Times New Roman" w:cs="Times New Roman"/>
          <w:b/>
          <w:sz w:val="24"/>
          <w:szCs w:val="24"/>
        </w:rPr>
        <w:t>1.3</w:t>
      </w:r>
      <w:r w:rsidRPr="00F54AE2">
        <w:rPr>
          <w:rFonts w:ascii="Times New Roman" w:hAnsi="Times New Roman" w:cs="Times New Roman"/>
          <w:b/>
          <w:sz w:val="24"/>
          <w:szCs w:val="24"/>
        </w:rPr>
        <w:tab/>
        <w:t>Описание состава трудовых функций и обоснование их отнесения к конкретным уровням (подуровням) квалификаций</w:t>
      </w:r>
      <w:r w:rsidRPr="00F54AE2">
        <w:rPr>
          <w:rFonts w:ascii="Times New Roman" w:hAnsi="Times New Roman" w:cs="Times New Roman"/>
          <w:b/>
          <w:sz w:val="24"/>
          <w:szCs w:val="24"/>
        </w:rPr>
        <w:tab/>
      </w:r>
    </w:p>
    <w:p w:rsidR="00CC62E1" w:rsidRPr="00F54AE2" w:rsidRDefault="00CC62E1" w:rsidP="00CC62E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E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 6-му уровню квалификации относится самостоятельная деятельность, предполагающая определение задач собственной работы и/или подчиненных по достижению цели, обеспечение взаимодействия сотрудников и смежных подразделений, ответственность за результат выполнения работ на уровне подразделения или организации, разработка, внедрение, контроль, оценка и корректировка направлений профессиональной деятельности, технологических или методических решений, применение профессиональных знаний технологического или методического характера, в том числе, инновационных, самостоятельный поиск, анализ и оценка профессиональной информации  Для достижения уровня необходимо прохождение образовательных программ высшего образования - программы бакалавриата, образовательных программ среднего профессионального образования - программ подготовки специалистов среднего звена Дополнительные профессиональные программы Практический опыт .</w:t>
      </w:r>
    </w:p>
    <w:p w:rsidR="00CC62E1" w:rsidRPr="00F54AE2" w:rsidRDefault="00CC62E1" w:rsidP="00CC62E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2E1" w:rsidRPr="00F54AE2" w:rsidRDefault="00CC62E1" w:rsidP="00CC6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7-му уровню квалификации относится определение стратегии, управление процессами и деятельностью, в том числе, инновационной, с принятием решения на уровне крупных организаций или подразделений, ответственность за результаты деятельности крупных организаций или подразделений, решение задач развития области профессиональной деятельности и (или) организации с использованием разнообразных методов и технологий, в том числе, инновационных, разработка новых методов, технологий, понимание методологических основ профессиональной деятельности, создание новых знаний прикладного характера в определенной области, определение источников и поиск информации, необходимой для развития области профессиональной деятельности и /или организации. Для достижения уровня необходимо прохождение образовательных программ высшего образования - программ магистратуры или специалитета, дополнительных профессиональных программ и практический опыт.</w:t>
      </w:r>
    </w:p>
    <w:p w:rsidR="00CC62E1" w:rsidRPr="00F54AE2" w:rsidRDefault="00CC62E1" w:rsidP="00CC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2E1" w:rsidRPr="00F54AE2" w:rsidRDefault="00CC62E1" w:rsidP="00CC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AE2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F54AE2">
        <w:rPr>
          <w:rFonts w:ascii="Times New Roman" w:hAnsi="Times New Roman" w:cs="Times New Roman"/>
          <w:b/>
          <w:sz w:val="24"/>
          <w:szCs w:val="24"/>
        </w:rPr>
        <w:tab/>
        <w:t>Основные этапы разработки проекта профессионального стандарта</w:t>
      </w:r>
      <w:r w:rsidRPr="00F54AE2">
        <w:rPr>
          <w:rFonts w:ascii="Times New Roman" w:hAnsi="Times New Roman" w:cs="Times New Roman"/>
          <w:b/>
          <w:sz w:val="24"/>
          <w:szCs w:val="24"/>
        </w:rPr>
        <w:tab/>
      </w:r>
    </w:p>
    <w:p w:rsidR="00CC62E1" w:rsidRPr="00F54AE2" w:rsidRDefault="00CC62E1" w:rsidP="00CC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AE2">
        <w:rPr>
          <w:rFonts w:ascii="Times New Roman" w:hAnsi="Times New Roman" w:cs="Times New Roman"/>
          <w:b/>
          <w:sz w:val="24"/>
          <w:szCs w:val="24"/>
        </w:rPr>
        <w:t>2.1</w:t>
      </w:r>
      <w:r w:rsidRPr="00F54AE2">
        <w:rPr>
          <w:rFonts w:ascii="Times New Roman" w:hAnsi="Times New Roman" w:cs="Times New Roman"/>
          <w:b/>
          <w:sz w:val="24"/>
          <w:szCs w:val="24"/>
        </w:rPr>
        <w:tab/>
        <w:t>Информация об организациях, на базе которых проводились исследования</w:t>
      </w:r>
      <w:r w:rsidRPr="00F54AE2">
        <w:rPr>
          <w:rFonts w:ascii="Times New Roman" w:hAnsi="Times New Roman" w:cs="Times New Roman"/>
          <w:b/>
          <w:sz w:val="24"/>
          <w:szCs w:val="24"/>
        </w:rPr>
        <w:tab/>
      </w:r>
    </w:p>
    <w:p w:rsidR="00F56D17" w:rsidRPr="00F56D17" w:rsidRDefault="00F56D17" w:rsidP="00F56D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4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сероссийский союз страховщиков (ВСС) является единым союзом профессиональных участников страхового рынка на федеральном уровне. Он призван координировать деятельность своих членов, представлять и защищать их общие интересы в отношениях с российскими и зарубежными организациями и органами власти.</w:t>
      </w:r>
    </w:p>
    <w:p w:rsidR="00F56D17" w:rsidRPr="00F56D17" w:rsidRDefault="00F56D17" w:rsidP="00F56D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 члену Союза, независимо от масштабов его деятельности, ВСС стремится оказать и оказывает необходимую помощь в решении его конкретных проблем, одновременно проводя большую работу, нацеленную на решение общих задач страхового сообщества России. Членам ВСС регулярно направляется объективная информация по страховому рынку, состоянии развития страхового законодательства и другим вопросам.</w:t>
      </w:r>
    </w:p>
    <w:p w:rsidR="00F56D17" w:rsidRPr="00F56D17" w:rsidRDefault="00F56D17" w:rsidP="00F56D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  <w:t>История союза</w:t>
      </w:r>
    </w:p>
    <w:p w:rsidR="00F56D17" w:rsidRPr="00F56D17" w:rsidRDefault="00F56D17" w:rsidP="00F56D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Объединение российских страховщиков в союз было вызвано возникновением в начале 90-х годов большого числа новых частных компаний и необходимостью регулирования внутрикорпоративных отношений. Кроме этого, тогда уже стала очевидной потребность в совместном информировании общественности о выгоде и социальной значимости страхования, отстаивании интересов страховщиков во властных структурах, участии страхового сообщества в формировании страхового законодательства.</w:t>
      </w:r>
    </w:p>
    <w:p w:rsidR="00F56D17" w:rsidRPr="00F56D17" w:rsidRDefault="00F56D17" w:rsidP="00F56D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 историю ВСС ведет с 15 марта 1994 года, когда Всероссийским собранием страховых организаций и объединений был принят Устав Союза. 20 мая того же года Всероссийский союз страховщиков был зарегистрирован государственными органами и получил соответствующее свидетельство. Именно день 20 мая 1994 года считается днем основания Всероссийского союза страховщиков.</w:t>
      </w:r>
    </w:p>
    <w:p w:rsidR="00F56D17" w:rsidRPr="00F56D17" w:rsidRDefault="00F56D17" w:rsidP="00F56D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Поначалу в России действовали два профессиональных союза страховщиков, в каждый из которых входило примерно одинаковое количество компаний. Однако это оказалось неудобным, и к началу 1996 года на совместном заседании союзы объединились в единый Всероссийский союз страховщиков (ВСС). Первым президентом союза был избран Владимир Петрович Кругляк.</w:t>
      </w:r>
    </w:p>
    <w:p w:rsidR="00F56D17" w:rsidRPr="00F56D17" w:rsidRDefault="00F56D17" w:rsidP="00F56D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Решением Банка России от 6 декабря 2016 года № КФНП-51 Всероссийский союз страховщиков внесен в единый реестр саморегулируемых организаций в сфере финансового рынка с присвоением статуса саморегулируемой организации в отношении вида деятельности страховых организаций.</w:t>
      </w:r>
    </w:p>
    <w:p w:rsidR="00F56D17" w:rsidRPr="00F56D17" w:rsidRDefault="00F56D17" w:rsidP="00F5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настоящий момент в состав ВСС входят 237 членов, в том числе 236 страховых организации.</w:t>
      </w:r>
    </w:p>
    <w:p w:rsidR="00F56D17" w:rsidRPr="00F56D17" w:rsidRDefault="00F56D17" w:rsidP="00F54A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54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bookmarkStart w:id="0" w:name="_GoBack"/>
      <w:bookmarkEnd w:id="0"/>
      <w:r w:rsidRPr="00F56D17"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  <w:t>Органы управления ВСС</w:t>
      </w:r>
    </w:p>
    <w:p w:rsidR="00F56D17" w:rsidRPr="00F56D17" w:rsidRDefault="00F56D17" w:rsidP="00F5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Общее собрание членов Союз</w:t>
      </w: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является высшим органом управления Союзом (очередные Общие собрания членов Союза созываются Президиумом Союза не реже одного раза в год)</w:t>
      </w:r>
    </w:p>
    <w:p w:rsidR="00F56D17" w:rsidRPr="00F56D17" w:rsidRDefault="00F56D17" w:rsidP="00F5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Президиум Союза</w:t>
      </w: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(избирается Общим собранием членов Союза сроком на три года)</w:t>
      </w:r>
    </w:p>
    <w:p w:rsidR="00F56D17" w:rsidRPr="00F56D17" w:rsidRDefault="00F56D17" w:rsidP="00F5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постоянно действующим коллегиальным органом управления Союза. </w:t>
      </w:r>
    </w:p>
    <w:p w:rsidR="00F56D17" w:rsidRPr="00F56D17" w:rsidRDefault="00F56D17" w:rsidP="00F5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Президент Союза</w:t>
      </w: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лицом, исполняющим функции единоличного исполнительного органа Союза(избирается Общим собранием членов Союза сроком на три года)</w:t>
      </w:r>
    </w:p>
    <w:p w:rsidR="00F56D17" w:rsidRPr="00F56D17" w:rsidRDefault="00F56D17" w:rsidP="00F5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56D17" w:rsidRPr="00F56D17" w:rsidRDefault="00F56D17" w:rsidP="00F56D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  <w:t>ВСС является членом</w:t>
      </w:r>
    </w:p>
    <w:p w:rsidR="00F56D17" w:rsidRPr="00F56D17" w:rsidRDefault="00F56D17" w:rsidP="00F56D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Торгово-промышленной палаты Российской Федерации (ТПП)</w:t>
      </w:r>
    </w:p>
    <w:p w:rsidR="00F56D17" w:rsidRPr="00F56D17" w:rsidRDefault="00F56D17" w:rsidP="00F56D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Российского союза промышленников и предпринимателей (РСПП)</w:t>
      </w:r>
    </w:p>
    <w:p w:rsidR="00F56D17" w:rsidRPr="00F56D17" w:rsidRDefault="00F56D17" w:rsidP="00F56D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Общероссийская общественная организация «Ассоциация юристов России»</w:t>
      </w:r>
    </w:p>
    <w:p w:rsidR="00F56D17" w:rsidRPr="00F56D17" w:rsidRDefault="00F56D17" w:rsidP="00F56D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Insurance Europe (быв. Европейский Комитет Страховщиков (CEA))</w:t>
      </w:r>
    </w:p>
    <w:p w:rsidR="00F56D17" w:rsidRPr="00F56D17" w:rsidRDefault="00F56D17" w:rsidP="00F56D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Всемирной Федерации Страховых Ассоциаций (GFIA) </w:t>
      </w:r>
    </w:p>
    <w:p w:rsidR="00F56D17" w:rsidRPr="00F56D17" w:rsidRDefault="00F56D17" w:rsidP="00F56D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  <w:t>ВСС взаимодействует в рамках заключенных соглашений</w:t>
      </w:r>
      <w:r w:rsidRPr="00F56D17"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  <w:br/>
        <w:t>о взаимодействии и сотрудничестве с:</w:t>
      </w:r>
    </w:p>
    <w:p w:rsidR="00F56D17" w:rsidRPr="00F56D17" w:rsidRDefault="00F56D17" w:rsidP="00F56D1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Международными организациями:</w:t>
      </w:r>
    </w:p>
    <w:p w:rsidR="00F56D17" w:rsidRPr="00F56D17" w:rsidRDefault="00F56D17" w:rsidP="00F56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Ассоциация Британских страховщиков (ABI)</w:t>
      </w:r>
    </w:p>
    <w:p w:rsidR="00F56D17" w:rsidRPr="00F56D17" w:rsidRDefault="00F56D17" w:rsidP="00F56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Ассоциация профессиональных участников страхового рынка Узбекистана</w:t>
      </w:r>
    </w:p>
    <w:p w:rsidR="00F56D17" w:rsidRPr="00F56D17" w:rsidRDefault="00F56D17" w:rsidP="00F56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Ассоциация страховщиков Казахстана (АСК)</w:t>
      </w:r>
    </w:p>
    <w:p w:rsidR="00F56D17" w:rsidRPr="00F56D17" w:rsidRDefault="00F56D17" w:rsidP="00F56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Ассоциация финансистов Казахстана (АФК)</w:t>
      </w:r>
    </w:p>
    <w:p w:rsidR="00F56D17" w:rsidRPr="00F56D17" w:rsidRDefault="00F56D17" w:rsidP="00F56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Белорусская ассоциация страховщиков (БАС)</w:t>
      </w:r>
    </w:p>
    <w:p w:rsidR="00F56D17" w:rsidRPr="00F56D17" w:rsidRDefault="00F56D17" w:rsidP="00F56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Германский союз страховщиков (GDV)</w:t>
      </w:r>
    </w:p>
    <w:p w:rsidR="00F56D17" w:rsidRPr="00F56D17" w:rsidRDefault="00F56D17" w:rsidP="00F56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Латвийская Ассоциация Страховщиков</w:t>
      </w:r>
    </w:p>
    <w:p w:rsidR="00F56D17" w:rsidRPr="00F56D17" w:rsidRDefault="00F56D17" w:rsidP="00F56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Лига страховых организаций Украины (ЛСОУ)</w:t>
      </w:r>
    </w:p>
    <w:p w:rsidR="00F56D17" w:rsidRPr="00F56D17" w:rsidRDefault="00F56D17" w:rsidP="00F56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Литовская Ассоциация Страховщиков</w:t>
      </w:r>
    </w:p>
    <w:p w:rsidR="00F56D17" w:rsidRPr="00F56D17" w:rsidRDefault="00F56D17" w:rsidP="00F56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Французская Федерация страхования (FFA, быв. FFSA)</w:t>
      </w:r>
    </w:p>
    <w:p w:rsidR="00F56D17" w:rsidRPr="00F56D17" w:rsidRDefault="00F56D17" w:rsidP="00F56D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Эстонская Ассоциация Страховщиков </w:t>
      </w:r>
    </w:p>
    <w:p w:rsidR="00F56D17" w:rsidRPr="00F56D17" w:rsidRDefault="00F56D17" w:rsidP="00F56D1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Органами государственной власти Российской Федерации:</w:t>
      </w:r>
    </w:p>
    <w:p w:rsidR="00F56D17" w:rsidRPr="00F56D17" w:rsidRDefault="00F56D17" w:rsidP="00F5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56D17" w:rsidRPr="00F56D17" w:rsidRDefault="00F56D17" w:rsidP="00F56D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Федеральная антимонопольная служба (ФАС России)</w:t>
      </w:r>
    </w:p>
    <w:p w:rsidR="00F56D17" w:rsidRPr="00F56D17" w:rsidRDefault="00F56D17" w:rsidP="00F56D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Федеральная служба по финансовому мониторингу (Росфинмониторинг)</w:t>
      </w:r>
    </w:p>
    <w:p w:rsidR="00F56D17" w:rsidRPr="00F56D17" w:rsidRDefault="00F56D17" w:rsidP="00F56D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Федеральное агентство по туризму (Ростуризм)</w:t>
      </w:r>
    </w:p>
    <w:p w:rsidR="00F56D17" w:rsidRPr="00F56D17" w:rsidRDefault="00F56D17" w:rsidP="00F56D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фонд обязательного медицинского страхования (ФОМС)</w:t>
      </w:r>
    </w:p>
    <w:p w:rsidR="00F56D17" w:rsidRPr="00F56D17" w:rsidRDefault="00F56D17" w:rsidP="00F56D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(Роспотребнадзор)</w:t>
      </w:r>
    </w:p>
    <w:p w:rsidR="00F56D17" w:rsidRPr="00F56D17" w:rsidRDefault="00F56D17" w:rsidP="00F5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Российскими союзами: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Ассоциации региональных банков России (Ассоциация «Россия»)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Российский Союз Автостраховщиков (РСА)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Национальный союз страховщиков ответственности (НССО)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Ассоциация Страховщиков Жизни (АСЖ) 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Единое объединение страховщиков агропромышленного комплекса – Национальный союз агростраховщиков (НСА)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ассоциация авиационных и космических страховщиков (РААКС)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Ассоциация Страховщиков Топливно-Энергетического Комплекса (АСТЭК)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Ассоциация страховых брокеров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Московская ассоциация страховщиков (МАС)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Сибирская Ассоциация страховщиков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 страховщиков «Белый соболь»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Исполнительный комитет (учреждение) Межрегиональной ассоциации экономического взаимодействия субъектов Российской Федерации «Сибирское Соглашение»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Профессиональная Ассоциация Регистраторов, Трансфер-Агентов и Депозитариев (ПАРТАД), ЗАО «Объединенная депозитарная компания», ООО «Инфраструктурный Институт ПАРТАД» (ИНФИ)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Межрегиональная Ассоциация «Сибирское соглашение» (МАСС)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Аудиторская Палата России (АПР)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Московская Аудиторская Палата (МоАП)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 Профессиональных Аудиторских Организаций (СПАО)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Национальная ассоциация участников фондового рынка (НАУФОР)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Торгово-промышленная палата Российской Федерации (ТПП)</w:t>
      </w:r>
    </w:p>
    <w:p w:rsidR="00F56D17" w:rsidRPr="00F56D17" w:rsidRDefault="00F56D17" w:rsidP="00F56D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D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</w:t>
      </w:r>
    </w:p>
    <w:p w:rsidR="00F56D17" w:rsidRPr="00F56D17" w:rsidRDefault="00F56D17" w:rsidP="00F56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62E1" w:rsidRPr="00F54AE2" w:rsidRDefault="00CC62E1" w:rsidP="00CC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AE2">
        <w:rPr>
          <w:rFonts w:ascii="Times New Roman" w:hAnsi="Times New Roman" w:cs="Times New Roman"/>
          <w:b/>
          <w:sz w:val="24"/>
          <w:szCs w:val="24"/>
        </w:rPr>
        <w:t>2.2</w:t>
      </w:r>
      <w:r w:rsidRPr="00F54AE2">
        <w:rPr>
          <w:rFonts w:ascii="Times New Roman" w:hAnsi="Times New Roman" w:cs="Times New Roman"/>
          <w:b/>
          <w:sz w:val="24"/>
          <w:szCs w:val="24"/>
        </w:rPr>
        <w:tab/>
        <w:t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</w:r>
      <w:r w:rsidRPr="00F54AE2">
        <w:rPr>
          <w:rFonts w:ascii="Times New Roman" w:hAnsi="Times New Roman" w:cs="Times New Roman"/>
          <w:b/>
          <w:sz w:val="24"/>
          <w:szCs w:val="24"/>
        </w:rPr>
        <w:tab/>
      </w:r>
    </w:p>
    <w:p w:rsidR="00CC62E1" w:rsidRPr="00F54AE2" w:rsidRDefault="00CC62E1" w:rsidP="00F56D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lastRenderedPageBreak/>
        <w:t>К процессу разработки и согласования проекта профессионального стандарта были привлечены высококвалифицированные специалисты и эксперты из числа банковских работников и профессорско-преподавательского состава финансово-экономических вузов, в первую очередь, Финансового университета при Правительстве Российской Федерации. Главными критериями для выбора экспертов стали: наличие высшего и дополнительного финансово-экономического образования, наличие российских и международных сертификатов, стаж работы (не менее пяти лет в области лизинга и смежных областях), членство в профессиональных ассоциациях, союзах и т.д.</w:t>
      </w:r>
    </w:p>
    <w:p w:rsidR="00CC62E1" w:rsidRPr="00F54AE2" w:rsidRDefault="00CC62E1" w:rsidP="00F56D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Согласно Приказа Министерства труда и социального развития Российской Федерации от 12 апреля 2013 года № 148н «Об утверждении уровней квалификации в целях разработки проектов профессиональных стандартов» эксперты должны соответствовать уровню квалификации не ниже 7 уровня, то есть иметь соответствующие знания (понимание методологических основ профессиональной деятельности, создание новых знаний прикладного характера в определенной области, определение источников и и поиск информации, необходимой для развития области профессиональной деятельности и организации) и умения (развитие задач области профессиональной деятельности и организации при помощи разнообразных методов и технологий, в том числе инновационных. Разработка новых методов, технологий).</w:t>
      </w:r>
    </w:p>
    <w:p w:rsidR="00CC62E1" w:rsidRPr="00F54AE2" w:rsidRDefault="00CC62E1" w:rsidP="00F56D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 xml:space="preserve">С целью формирования реестра экспертов была осуществлена рассылка в профильные организации писем с запросом на предоставление данных о работающих специалистов данного профиля. На основании полученных сведений был составлен реестр экспертов, который включает ФИО эксперта, контактные данные, информацию об образовании (ВПО, ДПО), опыте и стаже работы. </w:t>
      </w:r>
    </w:p>
    <w:p w:rsidR="00CC62E1" w:rsidRPr="00F54AE2" w:rsidRDefault="00CC62E1" w:rsidP="00CC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К разработке профессионального стандарта было привлечено 50 экспертов в области лизинга и смежных областей финансового рынка.</w:t>
      </w:r>
    </w:p>
    <w:p w:rsidR="00CC62E1" w:rsidRPr="00F54AE2" w:rsidRDefault="00CC62E1" w:rsidP="00CC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При разработке профессионального стандарта использовались различные методы, и прежде всего:</w:t>
      </w:r>
    </w:p>
    <w:p w:rsidR="00CC62E1" w:rsidRPr="00F54AE2" w:rsidRDefault="00CC62E1" w:rsidP="00CC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- метод анализа (в т. нормативных документов);</w:t>
      </w:r>
    </w:p>
    <w:p w:rsidR="00CC62E1" w:rsidRPr="00F54AE2" w:rsidRDefault="00CC62E1" w:rsidP="00CC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- метод синтеза;</w:t>
      </w:r>
    </w:p>
    <w:p w:rsidR="00CC62E1" w:rsidRPr="00F54AE2" w:rsidRDefault="00CC62E1" w:rsidP="00CC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- моделирование;</w:t>
      </w:r>
    </w:p>
    <w:p w:rsidR="00CC62E1" w:rsidRPr="00F54AE2" w:rsidRDefault="00CC62E1" w:rsidP="00CC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 xml:space="preserve">-метод экспертных оценок;                           </w:t>
      </w:r>
    </w:p>
    <w:p w:rsidR="00CC62E1" w:rsidRPr="00F54AE2" w:rsidRDefault="00CC62E1" w:rsidP="00CC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lastRenderedPageBreak/>
        <w:t>- социологические методы (опрос, анкетирование).</w:t>
      </w:r>
    </w:p>
    <w:p w:rsidR="00CC62E1" w:rsidRPr="00F54AE2" w:rsidRDefault="00CC62E1" w:rsidP="00F56D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AE2">
        <w:rPr>
          <w:rFonts w:ascii="Times New Roman" w:hAnsi="Times New Roman" w:cs="Times New Roman"/>
          <w:sz w:val="24"/>
          <w:szCs w:val="24"/>
        </w:rPr>
        <w:t>С целью актуализации профессионального стандарта «Специалист по страхованию» создана следующая рабочая группа.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76"/>
        <w:gridCol w:w="3462"/>
        <w:gridCol w:w="4807"/>
      </w:tblGrid>
      <w:tr w:rsidR="00CC62E1" w:rsidRPr="00CC62E1" w:rsidTr="005B7722">
        <w:tc>
          <w:tcPr>
            <w:tcW w:w="1101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27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организация</w:t>
            </w:r>
          </w:p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2E1" w:rsidRPr="00CC62E1" w:rsidTr="005B7722">
        <w:tc>
          <w:tcPr>
            <w:tcW w:w="1101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Платонова Элла Леонтьевна</w:t>
            </w:r>
          </w:p>
        </w:tc>
        <w:tc>
          <w:tcPr>
            <w:tcW w:w="4927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Вице - Президент ВСС</w:t>
            </w:r>
          </w:p>
        </w:tc>
      </w:tr>
      <w:tr w:rsidR="00CC62E1" w:rsidRPr="00CC62E1" w:rsidTr="005B7722">
        <w:tc>
          <w:tcPr>
            <w:tcW w:w="1101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Тарасов Игорь Львович</w:t>
            </w:r>
          </w:p>
        </w:tc>
        <w:tc>
          <w:tcPr>
            <w:tcW w:w="4927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по связям с гос. органами ООО СК «ВТБ Страхование»</w:t>
            </w:r>
          </w:p>
        </w:tc>
      </w:tr>
      <w:tr w:rsidR="00CC62E1" w:rsidRPr="00CC62E1" w:rsidTr="005B7722">
        <w:tc>
          <w:tcPr>
            <w:tcW w:w="1101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Марина Андреевна</w:t>
            </w:r>
          </w:p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карьерного развития, Департамента по работе с персоналом СПАО «Ингосстрах»</w:t>
            </w:r>
          </w:p>
        </w:tc>
      </w:tr>
      <w:tr w:rsidR="00CC62E1" w:rsidRPr="00CC62E1" w:rsidTr="005B7722">
        <w:tc>
          <w:tcPr>
            <w:tcW w:w="1101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 Александр Петрович</w:t>
            </w:r>
          </w:p>
        </w:tc>
        <w:tc>
          <w:tcPr>
            <w:tcW w:w="4927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Комитета ВСС по перестрахованию </w:t>
            </w:r>
          </w:p>
        </w:tc>
      </w:tr>
      <w:tr w:rsidR="00CC62E1" w:rsidRPr="00CC62E1" w:rsidTr="005B7722">
        <w:tc>
          <w:tcPr>
            <w:tcW w:w="1101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Бондарев Алексей Владимирович</w:t>
            </w:r>
          </w:p>
        </w:tc>
        <w:tc>
          <w:tcPr>
            <w:tcW w:w="4927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Pr="00CC62E1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</w:t>
            </w:r>
            <w:r w:rsidRPr="00CC62E1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ПАО СК "Росгосстрах"</w:t>
            </w:r>
          </w:p>
        </w:tc>
      </w:tr>
      <w:tr w:rsidR="00CC62E1" w:rsidRPr="00CC62E1" w:rsidTr="005B7722">
        <w:tc>
          <w:tcPr>
            <w:tcW w:w="1101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Ольга Борисовна</w:t>
            </w:r>
          </w:p>
        </w:tc>
        <w:tc>
          <w:tcPr>
            <w:tcW w:w="4927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Директор Управления Кадрового администрирования </w:t>
            </w:r>
            <w:r w:rsidRPr="00CC62E1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ООО "Группа Ренессанс Страхование"</w:t>
            </w:r>
          </w:p>
        </w:tc>
      </w:tr>
      <w:tr w:rsidR="00CC62E1" w:rsidRPr="00CC62E1" w:rsidTr="005B7722">
        <w:tc>
          <w:tcPr>
            <w:tcW w:w="1101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Дубровин Виктор Викторович</w:t>
            </w:r>
          </w:p>
        </w:tc>
        <w:tc>
          <w:tcPr>
            <w:tcW w:w="4927" w:type="dxa"/>
            <w:vAlign w:val="center"/>
          </w:tcPr>
          <w:p w:rsidR="00CC62E1" w:rsidRPr="00CC62E1" w:rsidRDefault="00CC62E1" w:rsidP="00CC62E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Правового управления ООО СК «Сбербанк страхование жизни»</w:t>
            </w:r>
          </w:p>
        </w:tc>
      </w:tr>
      <w:tr w:rsidR="00CC62E1" w:rsidRPr="00CC62E1" w:rsidTr="005B7722">
        <w:tc>
          <w:tcPr>
            <w:tcW w:w="1101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Цыганов Александр Андреевич</w:t>
            </w:r>
          </w:p>
        </w:tc>
        <w:tc>
          <w:tcPr>
            <w:tcW w:w="4927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страхования Финансового университета при Правительстве России</w:t>
            </w:r>
          </w:p>
        </w:tc>
      </w:tr>
      <w:tr w:rsidR="00CC62E1" w:rsidRPr="00CC62E1" w:rsidTr="005B7722">
        <w:tc>
          <w:tcPr>
            <w:tcW w:w="1101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Богачев Андрей Викторович</w:t>
            </w:r>
          </w:p>
        </w:tc>
        <w:tc>
          <w:tcPr>
            <w:tcW w:w="4927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 Национальной Ассоциации страховых аджастеров</w:t>
            </w:r>
          </w:p>
        </w:tc>
      </w:tr>
      <w:tr w:rsidR="00CC62E1" w:rsidRPr="00CC62E1" w:rsidTr="005B7722">
        <w:tc>
          <w:tcPr>
            <w:tcW w:w="1101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Малышев Николай Иванович</w:t>
            </w:r>
          </w:p>
        </w:tc>
        <w:tc>
          <w:tcPr>
            <w:tcW w:w="4927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Президента ВСС</w:t>
            </w:r>
          </w:p>
        </w:tc>
      </w:tr>
      <w:tr w:rsidR="00CC62E1" w:rsidRPr="00CC62E1" w:rsidTr="005B7722">
        <w:tc>
          <w:tcPr>
            <w:tcW w:w="1101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 </w:t>
            </w:r>
            <w:r w:rsidRPr="00CC62E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4927" w:type="dxa"/>
          </w:tcPr>
          <w:p w:rsidR="00CC62E1" w:rsidRPr="00CC62E1" w:rsidRDefault="00CC62E1" w:rsidP="00CC62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отдела контроля качества</w:t>
            </w:r>
          </w:p>
          <w:p w:rsidR="00CC62E1" w:rsidRPr="00CC62E1" w:rsidRDefault="00CC62E1" w:rsidP="00CC62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 урегулирования претензий САО "ВСК"</w:t>
            </w:r>
          </w:p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2E1" w:rsidRPr="00CC62E1" w:rsidTr="005B7722">
        <w:tc>
          <w:tcPr>
            <w:tcW w:w="1101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CC62E1" w:rsidRPr="00CC62E1" w:rsidRDefault="00CC62E1" w:rsidP="00CC6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Конова Виктория Васильевна</w:t>
            </w:r>
          </w:p>
        </w:tc>
        <w:tc>
          <w:tcPr>
            <w:tcW w:w="4927" w:type="dxa"/>
          </w:tcPr>
          <w:p w:rsidR="00CC62E1" w:rsidRPr="00CC62E1" w:rsidRDefault="00CC62E1" w:rsidP="00CC6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</w:rPr>
              <w:t>Зам. Генерального директора СК ТИТ</w:t>
            </w:r>
          </w:p>
        </w:tc>
      </w:tr>
      <w:tr w:rsidR="00CC62E1" w:rsidRPr="00CC62E1" w:rsidTr="005B7722">
        <w:tc>
          <w:tcPr>
            <w:tcW w:w="1101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CC62E1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Козинов Александр Евгеньевич</w:t>
            </w:r>
          </w:p>
          <w:p w:rsidR="00CC62E1" w:rsidRPr="00CC62E1" w:rsidRDefault="00CC62E1" w:rsidP="00CC6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C62E1" w:rsidRPr="00CC62E1" w:rsidRDefault="00CC62E1" w:rsidP="00CC62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Правового управления ООО СК «Сбербанк страхование жизни»</w:t>
            </w:r>
          </w:p>
          <w:p w:rsidR="00CC62E1" w:rsidRPr="00CC62E1" w:rsidRDefault="00CC62E1" w:rsidP="00CC62E1">
            <w:pPr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</w:tr>
    </w:tbl>
    <w:p w:rsidR="00CC62E1" w:rsidRPr="00F54AE2" w:rsidRDefault="00CC62E1" w:rsidP="00CC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2E1" w:rsidRPr="00F54AE2" w:rsidRDefault="00CC62E1" w:rsidP="00CC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AE2">
        <w:rPr>
          <w:rFonts w:ascii="Times New Roman" w:hAnsi="Times New Roman" w:cs="Times New Roman"/>
          <w:b/>
          <w:sz w:val="24"/>
          <w:szCs w:val="24"/>
        </w:rPr>
        <w:t>2.3</w:t>
      </w:r>
      <w:r w:rsidRPr="00F54AE2">
        <w:rPr>
          <w:rFonts w:ascii="Times New Roman" w:hAnsi="Times New Roman" w:cs="Times New Roman"/>
          <w:b/>
          <w:sz w:val="24"/>
          <w:szCs w:val="24"/>
        </w:rPr>
        <w:tab/>
        <w:t>Общие сведения о нормативно-правовых документах, регулирующих вид профессиональной деятельности, для которого разработан про</w:t>
      </w:r>
      <w:r w:rsidRPr="00F54AE2">
        <w:rPr>
          <w:rFonts w:ascii="Times New Roman" w:hAnsi="Times New Roman" w:cs="Times New Roman"/>
          <w:b/>
          <w:sz w:val="24"/>
          <w:szCs w:val="24"/>
        </w:rPr>
        <w:t>ект профессионального стандарта.</w:t>
      </w:r>
    </w:p>
    <w:p w:rsidR="00F56D17" w:rsidRPr="00F54AE2" w:rsidRDefault="00F56D17" w:rsidP="00F56D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F54A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"Гражданский кодекс Российской Федерации (часть вторая)" от 26.01.1996 N 14-ФЗ</w:t>
        </w:r>
        <w:r w:rsidRPr="00F54A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(ред. от 28.03.2017) Глава 48. </w:t>
        </w:r>
        <w:r w:rsidRPr="00F54AE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Страхование</w:t>
        </w:r>
      </w:hyperlink>
    </w:p>
    <w:p w:rsidR="00F56D17" w:rsidRPr="00F54AE2" w:rsidRDefault="00F56D17" w:rsidP="00F56D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F54A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РФ от 27.11.1992 N 4015-1 (ред. от 03.07.2016)</w:t>
        </w:r>
        <w:r w:rsidRPr="00F54A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"Об организации </w:t>
        </w:r>
        <w:r w:rsidRPr="00F54AE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страхового</w:t>
        </w:r>
        <w:r w:rsidRPr="00F54A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дела в Российской Федерации"</w:t>
        </w:r>
        <w:r w:rsidRPr="00F54A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(с изм. и доп., вступ. в силу с 01.01.2017)</w:t>
        </w:r>
      </w:hyperlink>
    </w:p>
    <w:p w:rsidR="00F56D17" w:rsidRPr="00F54AE2" w:rsidRDefault="00F56D17" w:rsidP="00F56D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A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56D17" w:rsidRPr="00F54AE2" w:rsidRDefault="00F56D17" w:rsidP="00CC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2E1" w:rsidRPr="00F54AE2" w:rsidRDefault="00CC62E1" w:rsidP="00CC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62E1" w:rsidRPr="00F5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55" w:rsidRDefault="006A4E55" w:rsidP="00530E7F">
      <w:pPr>
        <w:spacing w:after="0" w:line="240" w:lineRule="auto"/>
      </w:pPr>
      <w:r>
        <w:separator/>
      </w:r>
    </w:p>
  </w:endnote>
  <w:endnote w:type="continuationSeparator" w:id="0">
    <w:p w:rsidR="006A4E55" w:rsidRDefault="006A4E55" w:rsidP="0053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55" w:rsidRDefault="006A4E55" w:rsidP="00530E7F">
      <w:pPr>
        <w:spacing w:after="0" w:line="240" w:lineRule="auto"/>
      </w:pPr>
      <w:r>
        <w:separator/>
      </w:r>
    </w:p>
  </w:footnote>
  <w:footnote w:type="continuationSeparator" w:id="0">
    <w:p w:rsidR="006A4E55" w:rsidRDefault="006A4E55" w:rsidP="0053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7F" w:rsidRDefault="00530E7F" w:rsidP="00F40D2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0E7F" w:rsidRDefault="00530E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7F" w:rsidRPr="00C207C0" w:rsidRDefault="00530E7F" w:rsidP="00F40D2A">
    <w:pPr>
      <w:pStyle w:val="aa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7F" w:rsidRPr="00C207C0" w:rsidRDefault="00530E7F" w:rsidP="00F40D2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7E52"/>
    <w:multiLevelType w:val="multilevel"/>
    <w:tmpl w:val="D6CC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F54F3"/>
    <w:multiLevelType w:val="hybridMultilevel"/>
    <w:tmpl w:val="99FAB104"/>
    <w:lvl w:ilvl="0" w:tplc="82EC38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BCA5719"/>
    <w:multiLevelType w:val="hybridMultilevel"/>
    <w:tmpl w:val="1F7A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A55A0"/>
    <w:multiLevelType w:val="multilevel"/>
    <w:tmpl w:val="58E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904B6"/>
    <w:multiLevelType w:val="multilevel"/>
    <w:tmpl w:val="D6B8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E12D1"/>
    <w:multiLevelType w:val="multilevel"/>
    <w:tmpl w:val="2644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C10C4C"/>
    <w:multiLevelType w:val="multilevel"/>
    <w:tmpl w:val="ED9E4AB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7F3D48"/>
    <w:multiLevelType w:val="multilevel"/>
    <w:tmpl w:val="778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E1"/>
    <w:rsid w:val="000502FD"/>
    <w:rsid w:val="00530E7F"/>
    <w:rsid w:val="006A4E55"/>
    <w:rsid w:val="008E3E88"/>
    <w:rsid w:val="00CC62E1"/>
    <w:rsid w:val="00D007DD"/>
    <w:rsid w:val="00E4795C"/>
    <w:rsid w:val="00F54AE2"/>
    <w:rsid w:val="00F5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9F9E0-F90A-4EC2-8845-48A7B6E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E1"/>
  </w:style>
  <w:style w:type="paragraph" w:styleId="1">
    <w:name w:val="heading 1"/>
    <w:basedOn w:val="a"/>
    <w:next w:val="a"/>
    <w:link w:val="10"/>
    <w:uiPriority w:val="9"/>
    <w:qFormat/>
    <w:rsid w:val="00530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2E1"/>
  </w:style>
  <w:style w:type="table" w:customStyle="1" w:styleId="11">
    <w:name w:val="Сетка таблицы1"/>
    <w:basedOn w:val="a1"/>
    <w:next w:val="a5"/>
    <w:uiPriority w:val="59"/>
    <w:rsid w:val="00CC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C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530E7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6">
    <w:name w:val="endnote text"/>
    <w:aliases w:val="Знак4"/>
    <w:basedOn w:val="a"/>
    <w:link w:val="a7"/>
    <w:semiHidden/>
    <w:rsid w:val="00530E7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Текст концевой сноски Знак"/>
    <w:aliases w:val="Знак4 Знак"/>
    <w:basedOn w:val="a0"/>
    <w:link w:val="a6"/>
    <w:semiHidden/>
    <w:rsid w:val="00530E7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endnote reference"/>
    <w:semiHidden/>
    <w:rsid w:val="00530E7F"/>
    <w:rPr>
      <w:rFonts w:cs="Times New Roman"/>
      <w:vertAlign w:val="superscript"/>
    </w:rPr>
  </w:style>
  <w:style w:type="character" w:styleId="a9">
    <w:name w:val="page number"/>
    <w:rsid w:val="00530E7F"/>
    <w:rPr>
      <w:rFonts w:cs="Times New Roman"/>
    </w:rPr>
  </w:style>
  <w:style w:type="paragraph" w:styleId="aa">
    <w:name w:val="header"/>
    <w:aliases w:val="Знак2"/>
    <w:basedOn w:val="a"/>
    <w:link w:val="ab"/>
    <w:uiPriority w:val="99"/>
    <w:rsid w:val="00530E7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b">
    <w:name w:val="Верхний колонтитул Знак"/>
    <w:aliases w:val="Знак2 Знак"/>
    <w:basedOn w:val="a0"/>
    <w:link w:val="aa"/>
    <w:uiPriority w:val="99"/>
    <w:rsid w:val="00530E7F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13">
    <w:name w:val="Заг 1"/>
    <w:basedOn w:val="1"/>
    <w:link w:val="14"/>
    <w:qFormat/>
    <w:rsid w:val="00530E7F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x-none"/>
    </w:rPr>
  </w:style>
  <w:style w:type="character" w:customStyle="1" w:styleId="14">
    <w:name w:val="Заг 1 Знак"/>
    <w:link w:val="13"/>
    <w:rsid w:val="00530E7F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paragraph" w:styleId="15">
    <w:name w:val="toc 1"/>
    <w:basedOn w:val="a"/>
    <w:next w:val="a"/>
    <w:autoRedefine/>
    <w:uiPriority w:val="39"/>
    <w:unhideWhenUsed/>
    <w:rsid w:val="00530E7F"/>
    <w:pPr>
      <w:spacing w:after="1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530E7F"/>
    <w:pPr>
      <w:tabs>
        <w:tab w:val="right" w:leader="dot" w:pos="1019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182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14563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Бровчак Сергей Валентинович</cp:lastModifiedBy>
  <cp:revision>4</cp:revision>
  <dcterms:created xsi:type="dcterms:W3CDTF">2017-07-04T13:04:00Z</dcterms:created>
  <dcterms:modified xsi:type="dcterms:W3CDTF">2017-07-04T13:47:00Z</dcterms:modified>
</cp:coreProperties>
</file>